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2CF" w:rsidRPr="007E0729" w:rsidRDefault="00E238D2" w:rsidP="007B54A8">
      <w:pPr>
        <w:pStyle w:val="10"/>
        <w:keepNext/>
        <w:keepLines/>
        <w:shd w:val="clear" w:color="auto" w:fill="auto"/>
        <w:spacing w:after="0" w:line="276" w:lineRule="auto"/>
        <w:rPr>
          <w:sz w:val="24"/>
        </w:rPr>
      </w:pPr>
      <w:bookmarkStart w:id="0" w:name="bookmark0"/>
      <w:bookmarkStart w:id="1" w:name="_GoBack"/>
      <w:bookmarkEnd w:id="1"/>
      <w:r w:rsidRPr="007E0729">
        <w:rPr>
          <w:sz w:val="24"/>
        </w:rPr>
        <w:t>РЕЗОЛЮЦИЯ</w:t>
      </w:r>
      <w:bookmarkEnd w:id="0"/>
    </w:p>
    <w:p w:rsidR="007E0729" w:rsidRPr="00A43345" w:rsidRDefault="007E0729" w:rsidP="007B54A8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43345">
        <w:rPr>
          <w:rFonts w:ascii="Times New Roman" w:hAnsi="Times New Roman" w:cs="Times New Roman"/>
          <w:b/>
        </w:rPr>
        <w:t xml:space="preserve">  круглого стола муниципального этапа </w:t>
      </w:r>
    </w:p>
    <w:p w:rsidR="007E0729" w:rsidRDefault="007E0729" w:rsidP="007B54A8">
      <w:pPr>
        <w:pStyle w:val="30"/>
        <w:shd w:val="clear" w:color="auto" w:fill="auto"/>
        <w:spacing w:line="276" w:lineRule="auto"/>
        <w:jc w:val="center"/>
        <w:rPr>
          <w:rStyle w:val="FontStyle20"/>
        </w:rPr>
      </w:pPr>
      <w:r>
        <w:rPr>
          <w:rStyle w:val="FontStyle20"/>
        </w:rPr>
        <w:t>XXXII</w:t>
      </w:r>
      <w:r>
        <w:rPr>
          <w:rStyle w:val="FontStyle20"/>
          <w:lang w:val="en-US"/>
        </w:rPr>
        <w:t>I</w:t>
      </w:r>
      <w:r>
        <w:rPr>
          <w:rStyle w:val="FontStyle20"/>
        </w:rPr>
        <w:t xml:space="preserve"> Международных Рождественских образовательных чтений </w:t>
      </w:r>
    </w:p>
    <w:p w:rsidR="00E644A1" w:rsidRDefault="007E0729" w:rsidP="007B54A8">
      <w:pPr>
        <w:spacing w:line="276" w:lineRule="auto"/>
        <w:jc w:val="center"/>
        <w:rPr>
          <w:rStyle w:val="FontStyle20"/>
          <w:rFonts w:eastAsia="Times New Roman"/>
          <w:i/>
          <w:iCs/>
        </w:rPr>
      </w:pPr>
      <w:r w:rsidRPr="00E95E45">
        <w:rPr>
          <w:rStyle w:val="FontStyle20"/>
          <w:rFonts w:eastAsia="Times New Roman"/>
          <w:i/>
          <w:iCs/>
        </w:rPr>
        <w:t>«80-летие Великой Победы: память и духовный опыт поколений»</w:t>
      </w:r>
    </w:p>
    <w:p w:rsidR="00E10A4D" w:rsidRPr="00E10A4D" w:rsidRDefault="00E10A4D" w:rsidP="007B54A8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7B54A8" w:rsidRDefault="007B54A8" w:rsidP="007B54A8">
      <w:pPr>
        <w:pStyle w:val="20"/>
        <w:shd w:val="clear" w:color="auto" w:fill="auto"/>
        <w:spacing w:before="0" w:after="0" w:line="276" w:lineRule="auto"/>
        <w:ind w:firstLine="284"/>
        <w:jc w:val="both"/>
        <w:rPr>
          <w:sz w:val="24"/>
          <w:szCs w:val="24"/>
          <w:shd w:val="clear" w:color="auto" w:fill="FFFFFF"/>
        </w:rPr>
      </w:pPr>
      <w:r w:rsidRPr="007B54A8">
        <w:rPr>
          <w:rFonts w:eastAsiaTheme="minorHAnsi"/>
          <w:color w:val="auto"/>
          <w:sz w:val="24"/>
          <w:szCs w:val="24"/>
          <w:lang w:eastAsia="en-US"/>
        </w:rPr>
        <w:t xml:space="preserve">Участники 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круглого стола </w:t>
      </w:r>
      <w:r w:rsidRPr="007B54A8">
        <w:rPr>
          <w:rFonts w:eastAsiaTheme="minorHAnsi"/>
          <w:color w:val="auto"/>
          <w:sz w:val="24"/>
          <w:szCs w:val="24"/>
          <w:lang w:eastAsia="en-US"/>
        </w:rPr>
        <w:t>констатировали,</w:t>
      </w:r>
      <w:r w:rsidRPr="007B54A8">
        <w:rPr>
          <w:color w:val="auto"/>
          <w:sz w:val="24"/>
          <w:szCs w:val="24"/>
        </w:rPr>
        <w:t xml:space="preserve"> что </w:t>
      </w:r>
      <w:r w:rsidRPr="007B54A8">
        <w:rPr>
          <w:sz w:val="24"/>
          <w:szCs w:val="24"/>
          <w:shd w:val="clear" w:color="auto" w:fill="FFFFFF"/>
        </w:rPr>
        <w:t xml:space="preserve">знаменательная дата, 9 Мая 2025 года, станет не только важной вехой в истории нашей страны, но и символом нашего общего уважения к подвигам героев Великой Отечественной войны. Сохранение памяти о тех событиях является неотъемлемой частью нашего духовного наследия, которое объединяет все поколения. </w:t>
      </w:r>
    </w:p>
    <w:p w:rsidR="00E10A4D" w:rsidRPr="007B54A8" w:rsidRDefault="007B54A8" w:rsidP="007B54A8">
      <w:pPr>
        <w:pStyle w:val="20"/>
        <w:shd w:val="clear" w:color="auto" w:fill="auto"/>
        <w:spacing w:before="0" w:after="0" w:line="276" w:lineRule="auto"/>
        <w:ind w:firstLine="284"/>
        <w:jc w:val="both"/>
        <w:rPr>
          <w:sz w:val="24"/>
          <w:szCs w:val="24"/>
          <w:shd w:val="clear" w:color="auto" w:fill="FFFFFF"/>
        </w:rPr>
      </w:pPr>
      <w:r w:rsidRPr="007B54A8">
        <w:rPr>
          <w:sz w:val="24"/>
          <w:szCs w:val="24"/>
          <w:shd w:val="clear" w:color="auto" w:fill="FFFFFF"/>
        </w:rPr>
        <w:t>П</w:t>
      </w:r>
      <w:r w:rsidR="00E644A1" w:rsidRPr="007B54A8">
        <w:rPr>
          <w:color w:val="auto"/>
          <w:sz w:val="24"/>
          <w:szCs w:val="24"/>
          <w:lang w:bidi="ar-SA"/>
        </w:rPr>
        <w:t xml:space="preserve">о результатам представленных докладов и </w:t>
      </w:r>
      <w:r w:rsidR="007E0729" w:rsidRPr="007B54A8">
        <w:rPr>
          <w:color w:val="auto"/>
          <w:sz w:val="24"/>
          <w:szCs w:val="24"/>
          <w:lang w:bidi="ar-SA"/>
        </w:rPr>
        <w:t xml:space="preserve">состоявшихся дискуссий на тему </w:t>
      </w:r>
      <w:r w:rsidR="007E0729" w:rsidRPr="007B54A8">
        <w:rPr>
          <w:rStyle w:val="FontStyle20"/>
          <w:b w:val="0"/>
          <w:iCs/>
        </w:rPr>
        <w:t>«80-летие Великой Победы: память и духовный опыт поколений»</w:t>
      </w:r>
      <w:r w:rsidR="00E10A4D" w:rsidRPr="007B54A8">
        <w:rPr>
          <w:color w:val="auto"/>
          <w:sz w:val="24"/>
          <w:szCs w:val="24"/>
          <w:lang w:bidi="ar-SA"/>
        </w:rPr>
        <w:t xml:space="preserve"> </w:t>
      </w:r>
      <w:r w:rsidR="00E10A4D" w:rsidRPr="007B54A8">
        <w:rPr>
          <w:b/>
          <w:color w:val="auto"/>
          <w:sz w:val="24"/>
          <w:szCs w:val="24"/>
          <w:lang w:bidi="ar-SA"/>
        </w:rPr>
        <w:t>сочли необходимым отметить</w:t>
      </w:r>
      <w:r w:rsidR="00E644A1" w:rsidRPr="007B54A8">
        <w:rPr>
          <w:b/>
          <w:color w:val="auto"/>
          <w:sz w:val="24"/>
          <w:szCs w:val="24"/>
          <w:lang w:bidi="ar-SA"/>
        </w:rPr>
        <w:t>:</w:t>
      </w:r>
    </w:p>
    <w:p w:rsidR="00073850" w:rsidRPr="007B54A8" w:rsidRDefault="00E10A4D" w:rsidP="007B54A8">
      <w:pPr>
        <w:widowControl/>
        <w:shd w:val="clear" w:color="auto" w:fill="FFFFFF"/>
        <w:spacing w:line="276" w:lineRule="auto"/>
        <w:ind w:firstLine="284"/>
        <w:jc w:val="both"/>
        <w:rPr>
          <w:rFonts w:ascii="Arial" w:hAnsi="Arial" w:cs="Arial"/>
          <w:shd w:val="clear" w:color="auto" w:fill="FFFFFF"/>
        </w:rPr>
      </w:pPr>
      <w:r w:rsidRPr="007B54A8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E644A1" w:rsidRPr="007B54A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7B54A8">
        <w:rPr>
          <w:rFonts w:ascii="Times New Roman" w:hAnsi="Times New Roman" w:cs="Times New Roman"/>
          <w:color w:val="212529"/>
          <w:shd w:val="clear" w:color="auto" w:fill="FFFFFF"/>
        </w:rPr>
        <w:t xml:space="preserve">Недопустимость </w:t>
      </w:r>
      <w:r w:rsidR="008D6788" w:rsidRPr="007B54A8">
        <w:rPr>
          <w:rFonts w:ascii="Times New Roman" w:hAnsi="Times New Roman" w:cs="Times New Roman"/>
          <w:shd w:val="clear" w:color="auto" w:fill="FFFFFF"/>
        </w:rPr>
        <w:t xml:space="preserve">пересмотра истории Великой Отечественной войны, подмены и обесценивания Великой Победы русского народа над «коричневой чумой», недопустимость </w:t>
      </w:r>
      <w:r w:rsidRPr="007B54A8">
        <w:rPr>
          <w:rFonts w:ascii="Times New Roman" w:hAnsi="Times New Roman" w:cs="Times New Roman"/>
          <w:color w:val="212529"/>
          <w:shd w:val="clear" w:color="auto" w:fill="FFFFFF"/>
        </w:rPr>
        <w:t xml:space="preserve">деструктивных проявлений, </w:t>
      </w:r>
      <w:r w:rsidR="007B54A8" w:rsidRPr="007B54A8">
        <w:rPr>
          <w:rFonts w:ascii="Times New Roman" w:hAnsi="Times New Roman" w:cs="Times New Roman"/>
          <w:color w:val="212529"/>
          <w:shd w:val="clear" w:color="auto" w:fill="FFFFFF"/>
        </w:rPr>
        <w:t>связанных с</w:t>
      </w:r>
      <w:r w:rsidRPr="007B54A8">
        <w:rPr>
          <w:rFonts w:ascii="Times New Roman" w:hAnsi="Times New Roman" w:cs="Times New Roman"/>
          <w:color w:val="212529"/>
          <w:shd w:val="clear" w:color="auto" w:fill="FFFFFF"/>
        </w:rPr>
        <w:t xml:space="preserve"> неоязычеством и неонацизмом в детской и молодёжной среде</w:t>
      </w:r>
      <w:r w:rsidR="008D6788" w:rsidRPr="007B54A8">
        <w:rPr>
          <w:rFonts w:ascii="Times New Roman" w:hAnsi="Times New Roman" w:cs="Times New Roman"/>
          <w:color w:val="212529"/>
          <w:shd w:val="clear" w:color="auto" w:fill="FFFFFF"/>
        </w:rPr>
        <w:t>;</w:t>
      </w:r>
      <w:r w:rsidR="008D6788" w:rsidRPr="007B54A8">
        <w:rPr>
          <w:rFonts w:ascii="Arial" w:hAnsi="Arial" w:cs="Arial"/>
          <w:shd w:val="clear" w:color="auto" w:fill="FFFFFF"/>
        </w:rPr>
        <w:t xml:space="preserve"> </w:t>
      </w:r>
    </w:p>
    <w:p w:rsidR="00001B31" w:rsidRPr="007B54A8" w:rsidRDefault="00001B31" w:rsidP="007B54A8">
      <w:pPr>
        <w:widowControl/>
        <w:shd w:val="clear" w:color="auto" w:fill="FFFFFF"/>
        <w:spacing w:line="276" w:lineRule="auto"/>
        <w:ind w:firstLine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B54A8">
        <w:rPr>
          <w:rFonts w:ascii="Arial" w:hAnsi="Arial" w:cs="Arial"/>
          <w:color w:val="111111"/>
          <w:shd w:val="clear" w:color="auto" w:fill="FFFFFF"/>
        </w:rPr>
        <w:t xml:space="preserve">- </w:t>
      </w:r>
      <w:r w:rsidRPr="007B54A8">
        <w:rPr>
          <w:rFonts w:ascii="Times New Roman" w:hAnsi="Times New Roman" w:cs="Times New Roman"/>
          <w:color w:val="111111"/>
          <w:shd w:val="clear" w:color="auto" w:fill="FFFFFF"/>
        </w:rPr>
        <w:t>Смыслы Великой Победы должны возродиться, и они возрождаются, в том числе, благодаря героизму российских воинов в зоне специальной военной операции. Война за души и умы людей продолжается, на нашей стороне духовный опыт предыдущих поколений: Александра Невского и Дмитрия Донского, Александра Суворова и Феодора Ушакова, Георгия Жукова и Василия Чуйкова.</w:t>
      </w:r>
    </w:p>
    <w:p w:rsidR="00001B31" w:rsidRPr="007B54A8" w:rsidRDefault="003D2BA5" w:rsidP="007B54A8">
      <w:pPr>
        <w:widowControl/>
        <w:shd w:val="clear" w:color="auto" w:fill="FFFFFF"/>
        <w:spacing w:line="276" w:lineRule="auto"/>
        <w:ind w:firstLine="300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B54A8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001B31" w:rsidRPr="007B54A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001B31" w:rsidRPr="007B54A8">
        <w:rPr>
          <w:rFonts w:ascii="Times New Roman" w:hAnsi="Times New Roman" w:cs="Times New Roman"/>
          <w:color w:val="auto"/>
          <w:shd w:val="clear" w:color="auto" w:fill="FFFFFF"/>
        </w:rPr>
        <w:t>Духовный настрой людей сыграл решающую роль в том, что наша страна сумела выстоять, собраться с силами и победить. Большое значение для Победы имела поддержка Русской православной церкви.</w:t>
      </w:r>
    </w:p>
    <w:p w:rsidR="00E10A4D" w:rsidRPr="007B54A8" w:rsidRDefault="00001B31" w:rsidP="007B54A8">
      <w:pPr>
        <w:widowControl/>
        <w:shd w:val="clear" w:color="auto" w:fill="FFFFFF"/>
        <w:spacing w:line="276" w:lineRule="auto"/>
        <w:ind w:firstLine="300"/>
        <w:jc w:val="both"/>
        <w:rPr>
          <w:rStyle w:val="a7"/>
          <w:rFonts w:ascii="Times New Roman" w:hAnsi="Times New Roman" w:cs="Times New Roman"/>
          <w:i w:val="0"/>
          <w:color w:val="747E89"/>
          <w:shd w:val="clear" w:color="auto" w:fill="FDFDFD"/>
        </w:rPr>
      </w:pPr>
      <w:r w:rsidRPr="007B54A8">
        <w:rPr>
          <w:rFonts w:ascii="Times New Roman" w:hAnsi="Times New Roman" w:cs="Times New Roman"/>
          <w:color w:val="auto"/>
          <w:shd w:val="clear" w:color="auto" w:fill="FFFFFF"/>
        </w:rPr>
        <w:t xml:space="preserve">-   </w:t>
      </w:r>
      <w:r w:rsidR="00E10A4D" w:rsidRPr="007B54A8">
        <w:rPr>
          <w:rFonts w:ascii="Times New Roman" w:hAnsi="Times New Roman" w:cs="Times New Roman"/>
          <w:color w:val="auto"/>
          <w:shd w:val="clear" w:color="auto" w:fill="FFFFFF"/>
        </w:rPr>
        <w:t xml:space="preserve">В настоящее время </w:t>
      </w:r>
      <w:r w:rsidR="00E10A4D" w:rsidRPr="007B54A8">
        <w:rPr>
          <w:rFonts w:ascii="Times New Roman" w:hAnsi="Times New Roman" w:cs="Times New Roman"/>
          <w:color w:val="212529"/>
          <w:shd w:val="clear" w:color="auto" w:fill="FFFFFF"/>
        </w:rPr>
        <w:t xml:space="preserve">педагог играет особую роль в воспитании гражданина и патриота своей страны. </w:t>
      </w:r>
      <w:r w:rsidR="00E10A4D" w:rsidRPr="007B54A8">
        <w:rPr>
          <w:rFonts w:ascii="Times New Roman" w:hAnsi="Times New Roman" w:cs="Times New Roman"/>
          <w:iCs/>
          <w:color w:val="auto"/>
          <w:shd w:val="clear" w:color="auto" w:fill="FFFFFF"/>
        </w:rPr>
        <w:t>Педагоги осуществляют воспитание через приобщение детей, молодёжи к нравственным ценностям нашего народа, традициям семьи, общества и государства</w:t>
      </w:r>
      <w:r w:rsidR="00847CCA" w:rsidRPr="007B54A8">
        <w:rPr>
          <w:rStyle w:val="a7"/>
          <w:rFonts w:ascii="Times New Roman" w:hAnsi="Times New Roman" w:cs="Times New Roman"/>
          <w:i w:val="0"/>
          <w:color w:val="747E89"/>
          <w:shd w:val="clear" w:color="auto" w:fill="FDFDFD"/>
        </w:rPr>
        <w:t>;</w:t>
      </w:r>
    </w:p>
    <w:p w:rsidR="00E644A1" w:rsidRPr="007B54A8" w:rsidRDefault="00001B31" w:rsidP="007B54A8">
      <w:pPr>
        <w:widowControl/>
        <w:shd w:val="clear" w:color="auto" w:fill="FFFFFF"/>
        <w:spacing w:line="276" w:lineRule="auto"/>
        <w:ind w:firstLine="300"/>
        <w:jc w:val="both"/>
        <w:rPr>
          <w:rFonts w:ascii="Segoe UI" w:hAnsi="Segoe UI" w:cs="Segoe UI"/>
          <w:i/>
          <w:iCs/>
          <w:color w:val="747E89"/>
          <w:shd w:val="clear" w:color="auto" w:fill="FDFDFD"/>
        </w:rPr>
      </w:pPr>
      <w:r w:rsidRPr="007B54A8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847CCA" w:rsidRPr="007B54A8">
        <w:rPr>
          <w:rFonts w:ascii="Times New Roman" w:eastAsia="Times New Roman" w:hAnsi="Times New Roman" w:cs="Times New Roman"/>
          <w:color w:val="auto"/>
          <w:lang w:bidi="ar-SA"/>
        </w:rPr>
        <w:t>Молодому поколению необходимо изучать историю России в ее единстве и непрерывности</w:t>
      </w:r>
      <w:r w:rsidR="00847CCA" w:rsidRPr="007B54A8">
        <w:rPr>
          <w:rFonts w:ascii="Times New Roman" w:hAnsi="Times New Roman" w:cs="Times New Roman"/>
          <w:shd w:val="clear" w:color="auto" w:fill="FFFFFF"/>
        </w:rPr>
        <w:t xml:space="preserve"> </w:t>
      </w:r>
      <w:r w:rsidR="007B54A8">
        <w:rPr>
          <w:rFonts w:ascii="Times New Roman" w:hAnsi="Times New Roman" w:cs="Times New Roman"/>
          <w:shd w:val="clear" w:color="auto" w:fill="FFFFFF"/>
        </w:rPr>
        <w:t>чтобы</w:t>
      </w:r>
      <w:r w:rsidR="00847CCA" w:rsidRPr="007B54A8">
        <w:rPr>
          <w:rFonts w:ascii="Times New Roman" w:hAnsi="Times New Roman" w:cs="Times New Roman"/>
          <w:shd w:val="clear" w:color="auto" w:fill="FFFFFF"/>
        </w:rPr>
        <w:t xml:space="preserve"> быть не беспечными носителями звания «Потомки победителей», а ответственными хранителями этого </w:t>
      </w:r>
      <w:r w:rsidRPr="007B54A8">
        <w:rPr>
          <w:rFonts w:ascii="Times New Roman" w:hAnsi="Times New Roman" w:cs="Times New Roman"/>
          <w:shd w:val="clear" w:color="auto" w:fill="FFFFFF"/>
        </w:rPr>
        <w:t xml:space="preserve">имени. </w:t>
      </w:r>
      <w:r w:rsidR="00847CCA" w:rsidRPr="007B54A8">
        <w:rPr>
          <w:rFonts w:ascii="Times New Roman" w:eastAsia="Times New Roman" w:hAnsi="Times New Roman" w:cs="Times New Roman"/>
          <w:color w:val="auto"/>
          <w:lang w:bidi="ar-SA"/>
        </w:rPr>
        <w:t>Необходимо и дальше содействовать знакомству детей, подростков, молодого поколения с основами православной культуры и основами вероучения;</w:t>
      </w:r>
    </w:p>
    <w:p w:rsidR="00FD3681" w:rsidRPr="007B54A8" w:rsidRDefault="00FD3681" w:rsidP="007B54A8">
      <w:pPr>
        <w:pStyle w:val="20"/>
        <w:shd w:val="clear" w:color="auto" w:fill="auto"/>
        <w:spacing w:before="0" w:after="0" w:line="276" w:lineRule="auto"/>
        <w:ind w:firstLine="300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7B54A8">
        <w:rPr>
          <w:rFonts w:eastAsiaTheme="minorHAnsi"/>
          <w:color w:val="auto"/>
          <w:sz w:val="24"/>
          <w:szCs w:val="24"/>
          <w:lang w:eastAsia="en-US"/>
        </w:rPr>
        <w:t xml:space="preserve">По итогам состоявшихся обсуждений, участники круглого стола </w:t>
      </w:r>
      <w:r w:rsidRPr="007B54A8">
        <w:rPr>
          <w:rFonts w:eastAsiaTheme="minorHAnsi"/>
          <w:b/>
          <w:color w:val="auto"/>
          <w:sz w:val="24"/>
          <w:szCs w:val="24"/>
          <w:lang w:eastAsia="en-US"/>
        </w:rPr>
        <w:t xml:space="preserve">выработали </w:t>
      </w:r>
      <w:r w:rsidR="00847CCA" w:rsidRPr="007B54A8">
        <w:rPr>
          <w:rFonts w:eastAsiaTheme="minorHAnsi"/>
          <w:b/>
          <w:color w:val="auto"/>
          <w:sz w:val="24"/>
          <w:szCs w:val="24"/>
          <w:lang w:eastAsia="en-US"/>
        </w:rPr>
        <w:t>рекомендации</w:t>
      </w:r>
      <w:r w:rsidRPr="007B54A8">
        <w:rPr>
          <w:rFonts w:eastAsiaTheme="minorHAnsi"/>
          <w:color w:val="auto"/>
          <w:sz w:val="24"/>
          <w:szCs w:val="24"/>
          <w:lang w:eastAsia="en-US"/>
        </w:rPr>
        <w:t>:</w:t>
      </w:r>
    </w:p>
    <w:p w:rsidR="007B54A8" w:rsidRDefault="008F33B9" w:rsidP="007B54A8">
      <w:pPr>
        <w:pStyle w:val="20"/>
        <w:numPr>
          <w:ilvl w:val="0"/>
          <w:numId w:val="4"/>
        </w:numPr>
        <w:shd w:val="clear" w:color="auto" w:fill="auto"/>
        <w:tabs>
          <w:tab w:val="left" w:pos="0"/>
        </w:tabs>
        <w:spacing w:before="0" w:after="0" w:line="276" w:lineRule="auto"/>
        <w:ind w:left="426"/>
        <w:jc w:val="both"/>
        <w:rPr>
          <w:sz w:val="24"/>
          <w:szCs w:val="24"/>
        </w:rPr>
      </w:pPr>
      <w:r w:rsidRPr="007B54A8">
        <w:rPr>
          <w:sz w:val="24"/>
          <w:szCs w:val="24"/>
        </w:rPr>
        <w:t>Продолжать с</w:t>
      </w:r>
      <w:r w:rsidR="00847CCA" w:rsidRPr="007B54A8">
        <w:rPr>
          <w:sz w:val="24"/>
          <w:szCs w:val="24"/>
        </w:rPr>
        <w:t>отрудничество и взаимодействие Ц</w:t>
      </w:r>
      <w:r w:rsidRPr="007B54A8">
        <w:rPr>
          <w:sz w:val="24"/>
          <w:szCs w:val="24"/>
        </w:rPr>
        <w:t>еркви, школы, семьи, общественных организаций, органов муниципальной власти в осуществлении вопросов воспитания подрастающего поколения и приобщения к духовным, культурно-нравственным и гражданско</w:t>
      </w:r>
      <w:r w:rsidR="00E10A4D" w:rsidRPr="007B54A8">
        <w:rPr>
          <w:sz w:val="24"/>
          <w:szCs w:val="24"/>
        </w:rPr>
        <w:t>-</w:t>
      </w:r>
      <w:r w:rsidRPr="007B54A8">
        <w:rPr>
          <w:sz w:val="24"/>
          <w:szCs w:val="24"/>
        </w:rPr>
        <w:softHyphen/>
        <w:t>патриотическим ценностям.</w:t>
      </w:r>
      <w:r w:rsidR="00847CCA" w:rsidRPr="007B54A8">
        <w:rPr>
          <w:rFonts w:ascii="Arial" w:hAnsi="Arial" w:cs="Arial"/>
          <w:sz w:val="24"/>
          <w:szCs w:val="24"/>
          <w:shd w:val="clear" w:color="auto" w:fill="F8F8F8"/>
        </w:rPr>
        <w:t xml:space="preserve"> </w:t>
      </w:r>
      <w:r w:rsidR="00847CCA" w:rsidRPr="007B54A8">
        <w:rPr>
          <w:sz w:val="24"/>
          <w:szCs w:val="24"/>
          <w:shd w:val="clear" w:color="auto" w:fill="F8F8F8"/>
        </w:rPr>
        <w:t>«Чтобы наши дети росли продолжател</w:t>
      </w:r>
      <w:r w:rsidR="008D6788" w:rsidRPr="007B54A8">
        <w:rPr>
          <w:sz w:val="24"/>
          <w:szCs w:val="24"/>
          <w:shd w:val="clear" w:color="auto" w:fill="F8F8F8"/>
        </w:rPr>
        <w:t>ями дела своих великих предков»</w:t>
      </w:r>
      <w:r w:rsidR="00875A74" w:rsidRPr="007B54A8">
        <w:rPr>
          <w:sz w:val="24"/>
          <w:szCs w:val="24"/>
          <w:shd w:val="clear" w:color="auto" w:fill="F8F8F8"/>
        </w:rPr>
        <w:t>.</w:t>
      </w:r>
    </w:p>
    <w:p w:rsidR="00AA5DFC" w:rsidRPr="007B54A8" w:rsidRDefault="00AA5DFC" w:rsidP="007B54A8">
      <w:pPr>
        <w:pStyle w:val="20"/>
        <w:numPr>
          <w:ilvl w:val="0"/>
          <w:numId w:val="4"/>
        </w:numPr>
        <w:shd w:val="clear" w:color="auto" w:fill="auto"/>
        <w:tabs>
          <w:tab w:val="left" w:pos="0"/>
        </w:tabs>
        <w:spacing w:before="0" w:after="0" w:line="276" w:lineRule="auto"/>
        <w:ind w:left="426"/>
        <w:jc w:val="both"/>
        <w:rPr>
          <w:sz w:val="24"/>
          <w:szCs w:val="24"/>
        </w:rPr>
      </w:pPr>
      <w:r w:rsidRPr="007B54A8">
        <w:rPr>
          <w:sz w:val="24"/>
          <w:szCs w:val="24"/>
          <w:shd w:val="clear" w:color="auto" w:fill="F8F8F8"/>
        </w:rPr>
        <w:t xml:space="preserve">Всемерно поддерживать </w:t>
      </w:r>
      <w:r w:rsidRPr="007B54A8">
        <w:rPr>
          <w:color w:val="292929"/>
          <w:sz w:val="24"/>
          <w:szCs w:val="24"/>
          <w:shd w:val="clear" w:color="auto" w:fill="FFFFFF"/>
        </w:rPr>
        <w:t>единую идеологию страны</w:t>
      </w:r>
      <w:r w:rsidR="007B54A8">
        <w:rPr>
          <w:color w:val="292929"/>
          <w:sz w:val="24"/>
          <w:szCs w:val="24"/>
          <w:shd w:val="clear" w:color="auto" w:fill="FFFFFF"/>
        </w:rPr>
        <w:t xml:space="preserve"> и воплощать в жизнь направления, обозначенные в указе </w:t>
      </w:r>
      <w:r w:rsidRPr="007B54A8">
        <w:rPr>
          <w:color w:val="292929"/>
          <w:sz w:val="24"/>
          <w:szCs w:val="24"/>
          <w:shd w:val="clear" w:color="auto" w:fill="FFFFFF"/>
        </w:rPr>
        <w:t>Президента № 809 «Об утверждении Основ государственной политики по сохранению и укреплению традиционных российских духовно-нравственных ценностей» (2022 г.).</w:t>
      </w:r>
    </w:p>
    <w:sectPr w:rsidR="00AA5DFC" w:rsidRPr="007B54A8" w:rsidSect="00E10A4D">
      <w:pgSz w:w="11900" w:h="16840"/>
      <w:pgMar w:top="851" w:right="818" w:bottom="1366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6CD" w:rsidRDefault="004D46CD">
      <w:r>
        <w:separator/>
      </w:r>
    </w:p>
  </w:endnote>
  <w:endnote w:type="continuationSeparator" w:id="0">
    <w:p w:rsidR="004D46CD" w:rsidRDefault="004D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6CD" w:rsidRDefault="004D46CD"/>
  </w:footnote>
  <w:footnote w:type="continuationSeparator" w:id="0">
    <w:p w:rsidR="004D46CD" w:rsidRDefault="004D46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47F7"/>
    <w:multiLevelType w:val="multilevel"/>
    <w:tmpl w:val="4142F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0A7510"/>
    <w:multiLevelType w:val="hybridMultilevel"/>
    <w:tmpl w:val="0F20BF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D3A11"/>
    <w:multiLevelType w:val="multilevel"/>
    <w:tmpl w:val="E39A3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8F1132"/>
    <w:multiLevelType w:val="hybridMultilevel"/>
    <w:tmpl w:val="F76A5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2CF"/>
    <w:rsid w:val="00001B31"/>
    <w:rsid w:val="0000263F"/>
    <w:rsid w:val="00066BB6"/>
    <w:rsid w:val="00073850"/>
    <w:rsid w:val="000B23BF"/>
    <w:rsid w:val="000B73C7"/>
    <w:rsid w:val="000F1C70"/>
    <w:rsid w:val="00256AD4"/>
    <w:rsid w:val="002C65B0"/>
    <w:rsid w:val="0034231C"/>
    <w:rsid w:val="00391DB3"/>
    <w:rsid w:val="003D2BA5"/>
    <w:rsid w:val="00463923"/>
    <w:rsid w:val="004B60B8"/>
    <w:rsid w:val="004D46CD"/>
    <w:rsid w:val="005012CF"/>
    <w:rsid w:val="005D3688"/>
    <w:rsid w:val="00694884"/>
    <w:rsid w:val="006A2976"/>
    <w:rsid w:val="007B54A8"/>
    <w:rsid w:val="007C22A1"/>
    <w:rsid w:val="007D6DB3"/>
    <w:rsid w:val="007E0729"/>
    <w:rsid w:val="007E2BD1"/>
    <w:rsid w:val="007E3A9A"/>
    <w:rsid w:val="00842C7C"/>
    <w:rsid w:val="00847CCA"/>
    <w:rsid w:val="00850B0B"/>
    <w:rsid w:val="00875A74"/>
    <w:rsid w:val="00882D54"/>
    <w:rsid w:val="008D6788"/>
    <w:rsid w:val="008F33B9"/>
    <w:rsid w:val="0094418B"/>
    <w:rsid w:val="009530CC"/>
    <w:rsid w:val="00995040"/>
    <w:rsid w:val="00A70792"/>
    <w:rsid w:val="00AA5DFC"/>
    <w:rsid w:val="00B12377"/>
    <w:rsid w:val="00B70C2C"/>
    <w:rsid w:val="00B845F4"/>
    <w:rsid w:val="00BE47D3"/>
    <w:rsid w:val="00C0060E"/>
    <w:rsid w:val="00C21A87"/>
    <w:rsid w:val="00C967BB"/>
    <w:rsid w:val="00D8191C"/>
    <w:rsid w:val="00DA0923"/>
    <w:rsid w:val="00DC526C"/>
    <w:rsid w:val="00DC68B4"/>
    <w:rsid w:val="00E10A4D"/>
    <w:rsid w:val="00E238D2"/>
    <w:rsid w:val="00E55A38"/>
    <w:rsid w:val="00E644A1"/>
    <w:rsid w:val="00E7074D"/>
    <w:rsid w:val="00F5253A"/>
    <w:rsid w:val="00F63B73"/>
    <w:rsid w:val="00FC69AD"/>
    <w:rsid w:val="00FD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8B2DD-5429-4192-897C-4B158785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180" w:line="370" w:lineRule="exact"/>
      <w:ind w:hanging="16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80" w:after="180" w:line="0" w:lineRule="atLeast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6A29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882D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2D54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7E072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E0729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  <w:color w:val="auto"/>
      <w:sz w:val="26"/>
      <w:szCs w:val="26"/>
    </w:rPr>
  </w:style>
  <w:style w:type="character" w:customStyle="1" w:styleId="FontStyle20">
    <w:name w:val="Font Style20"/>
    <w:basedOn w:val="a0"/>
    <w:uiPriority w:val="99"/>
    <w:rsid w:val="007E0729"/>
    <w:rPr>
      <w:rFonts w:ascii="Times New Roman" w:hAnsi="Times New Roman" w:cs="Times New Roman"/>
      <w:b/>
      <w:bCs/>
      <w:sz w:val="24"/>
      <w:szCs w:val="24"/>
    </w:rPr>
  </w:style>
  <w:style w:type="character" w:styleId="a7">
    <w:name w:val="Emphasis"/>
    <w:basedOn w:val="a0"/>
    <w:uiPriority w:val="20"/>
    <w:qFormat/>
    <w:rsid w:val="002C65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1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A3118-2068-4ACF-9241-5D312293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2</cp:revision>
  <cp:lastPrinted>2024-12-12T11:59:00Z</cp:lastPrinted>
  <dcterms:created xsi:type="dcterms:W3CDTF">2024-12-20T10:10:00Z</dcterms:created>
  <dcterms:modified xsi:type="dcterms:W3CDTF">2024-12-20T10:10:00Z</dcterms:modified>
</cp:coreProperties>
</file>