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Spec="center" w:tblpY="524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785"/>
        <w:gridCol w:w="3240"/>
      </w:tblGrid>
      <w:tr w:rsidR="0019282A" w:rsidTr="00311A05">
        <w:tc>
          <w:tcPr>
            <w:tcW w:w="3182" w:type="dxa"/>
          </w:tcPr>
          <w:p w:rsidR="0019282A" w:rsidRDefault="0019282A" w:rsidP="00311A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и рекомендовано к утверждению на Педагогическом совете школы</w:t>
            </w:r>
          </w:p>
          <w:p w:rsidR="0019282A" w:rsidRDefault="00B776E3" w:rsidP="00311A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9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785" w:type="dxa"/>
          </w:tcPr>
          <w:p w:rsidR="00311A05" w:rsidRDefault="0019282A" w:rsidP="00311A05">
            <w:pPr>
              <w:pBdr>
                <w:top w:val="single" w:sz="6" w:space="1" w:color="auto"/>
              </w:pBdr>
              <w:jc w:val="center"/>
            </w:pPr>
            <w:r>
              <w:t xml:space="preserve">Согласовано на заседании </w:t>
            </w:r>
          </w:p>
          <w:p w:rsidR="00311A05" w:rsidRDefault="00311A05" w:rsidP="00311A05">
            <w:pPr>
              <w:pBdr>
                <w:top w:val="single" w:sz="6" w:space="1" w:color="auto"/>
              </w:pBdr>
              <w:jc w:val="center"/>
            </w:pPr>
            <w:r>
              <w:t>________________________</w:t>
            </w:r>
          </w:p>
          <w:p w:rsidR="00311A05" w:rsidRDefault="00311A05" w:rsidP="00311A05">
            <w:pPr>
              <w:pBdr>
                <w:top w:val="single" w:sz="6" w:space="1" w:color="auto"/>
              </w:pBdr>
              <w:jc w:val="center"/>
              <w:rPr>
                <w:sz w:val="20"/>
                <w:szCs w:val="20"/>
              </w:rPr>
            </w:pPr>
            <w:proofErr w:type="gramStart"/>
            <w:r w:rsidRPr="00311A05">
              <w:rPr>
                <w:sz w:val="20"/>
                <w:szCs w:val="20"/>
              </w:rPr>
              <w:t>(наименование коллегиального органа организации (органа),</w:t>
            </w:r>
            <w:proofErr w:type="gramEnd"/>
          </w:p>
          <w:p w:rsidR="0019282A" w:rsidRDefault="00B776E3" w:rsidP="00311A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19282A" w:rsidRDefault="0019282A" w:rsidP="00311A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776E3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3240" w:type="dxa"/>
          </w:tcPr>
          <w:p w:rsidR="0019282A" w:rsidRDefault="0019282A" w:rsidP="00311A0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9282A" w:rsidRDefault="0019282A" w:rsidP="00311A0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11A05">
              <w:rPr>
                <w:rFonts w:ascii="Times New Roman" w:hAnsi="Times New Roman" w:cs="Times New Roman"/>
                <w:sz w:val="24"/>
                <w:szCs w:val="24"/>
              </w:rPr>
              <w:t>:___________Ф.И.О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82A" w:rsidRDefault="0019282A" w:rsidP="00311A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776E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11A05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6E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11A0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B776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527A02" w:rsidRDefault="00311A05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bookmarkStart w:id="0" w:name="_GoBack"/>
      <w:bookmarkEnd w:id="0"/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ШКОЛЬНОМ ТЕАТРЕ</w:t>
      </w:r>
    </w:p>
    <w:p w:rsidR="0019282A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52CD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1.1.</w:t>
      </w:r>
      <w:r w:rsidRPr="0019282A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Федеральным законом «Об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едерации» от 29.12.2012 №273 - Ф.З. </w:t>
      </w:r>
      <w:r w:rsidRPr="0019282A">
        <w:rPr>
          <w:rFonts w:ascii="Times New Roman" w:hAnsi="Times New Roman" w:cs="Times New Roman"/>
          <w:sz w:val="24"/>
          <w:szCs w:val="24"/>
        </w:rPr>
        <w:t>с изменениями от 2 июля 2021 года</w:t>
      </w:r>
      <w:r w:rsidR="00E879DC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Программы воспитания МБОУ СОШ № 8</w:t>
      </w:r>
      <w:r w:rsidR="00E879DC">
        <w:rPr>
          <w:rFonts w:ascii="Times New Roman" w:hAnsi="Times New Roman" w:cs="Times New Roman"/>
          <w:sz w:val="24"/>
          <w:szCs w:val="24"/>
        </w:rPr>
        <w:t xml:space="preserve"> от 26.05.2020 г, протокол №10, Устава МБОУ СОШ № 8. </w:t>
      </w:r>
    </w:p>
    <w:p w:rsidR="0019282A" w:rsidRPr="0019282A" w:rsidRDefault="00052CD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    </w:t>
      </w:r>
      <w:r w:rsidR="0019282A" w:rsidRPr="0019282A">
        <w:rPr>
          <w:rFonts w:ascii="Times New Roman" w:hAnsi="Times New Roman" w:cs="Times New Roman"/>
          <w:sz w:val="24"/>
          <w:szCs w:val="24"/>
        </w:rPr>
        <w:t>Положени</w:t>
      </w:r>
      <w:r w:rsidR="00E879DC">
        <w:rPr>
          <w:rFonts w:ascii="Times New Roman" w:hAnsi="Times New Roman" w:cs="Times New Roman"/>
          <w:sz w:val="24"/>
          <w:szCs w:val="24"/>
        </w:rPr>
        <w:t>е регулирует деятельност</w:t>
      </w:r>
      <w:r>
        <w:rPr>
          <w:rFonts w:ascii="Times New Roman" w:hAnsi="Times New Roman" w:cs="Times New Roman"/>
          <w:sz w:val="24"/>
          <w:szCs w:val="24"/>
        </w:rPr>
        <w:t>ь  ш</w:t>
      </w:r>
      <w:r w:rsidR="00E879DC">
        <w:rPr>
          <w:rFonts w:ascii="Times New Roman" w:hAnsi="Times New Roman" w:cs="Times New Roman"/>
          <w:sz w:val="24"/>
          <w:szCs w:val="24"/>
        </w:rPr>
        <w:t>кольного театра</w:t>
      </w:r>
      <w:r w:rsidR="00B776E3">
        <w:rPr>
          <w:rFonts w:ascii="Times New Roman" w:hAnsi="Times New Roman" w:cs="Times New Roman"/>
          <w:sz w:val="24"/>
          <w:szCs w:val="24"/>
        </w:rPr>
        <w:t xml:space="preserve"> (наименование ОУ) </w:t>
      </w:r>
      <w:r w:rsidR="00E879DC">
        <w:rPr>
          <w:rFonts w:ascii="Times New Roman" w:hAnsi="Times New Roman" w:cs="Times New Roman"/>
          <w:sz w:val="24"/>
          <w:szCs w:val="24"/>
        </w:rPr>
        <w:t xml:space="preserve"> </w:t>
      </w:r>
      <w:r w:rsidR="00B776E3">
        <w:rPr>
          <w:rFonts w:ascii="Times New Roman" w:hAnsi="Times New Roman" w:cs="Times New Roman"/>
          <w:sz w:val="24"/>
          <w:szCs w:val="24"/>
        </w:rPr>
        <w:t>____________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 </w:t>
      </w:r>
      <w:r w:rsidR="00E879DC">
        <w:rPr>
          <w:rFonts w:ascii="Times New Roman" w:hAnsi="Times New Roman" w:cs="Times New Roman"/>
          <w:sz w:val="24"/>
          <w:szCs w:val="24"/>
        </w:rPr>
        <w:t>(далее</w:t>
      </w:r>
      <w:r w:rsidR="00B776E3">
        <w:rPr>
          <w:rFonts w:ascii="Times New Roman" w:hAnsi="Times New Roman" w:cs="Times New Roman"/>
          <w:sz w:val="24"/>
          <w:szCs w:val="24"/>
        </w:rPr>
        <w:t xml:space="preserve"> – театральная студия ________________</w:t>
      </w:r>
      <w:r w:rsidR="0019282A" w:rsidRPr="0019282A">
        <w:rPr>
          <w:rFonts w:ascii="Times New Roman" w:hAnsi="Times New Roman" w:cs="Times New Roman"/>
          <w:sz w:val="24"/>
          <w:szCs w:val="24"/>
        </w:rPr>
        <w:t>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1.3.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может иметь свою символику, в том числе используя элементы символики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1.4.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1.5.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Руководитель театра подчиняется директору Школы и заместителю директора по </w:t>
      </w:r>
      <w:r w:rsidR="00B776E3">
        <w:rPr>
          <w:rFonts w:ascii="Times New Roman" w:hAnsi="Times New Roman" w:cs="Times New Roman"/>
          <w:sz w:val="24"/>
          <w:szCs w:val="24"/>
        </w:rPr>
        <w:t>учебно-</w:t>
      </w:r>
      <w:r w:rsidRPr="0019282A">
        <w:rPr>
          <w:rFonts w:ascii="Times New Roman" w:hAnsi="Times New Roman" w:cs="Times New Roman"/>
          <w:sz w:val="24"/>
          <w:szCs w:val="24"/>
        </w:rPr>
        <w:t>воспитательной работе.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1.6.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Школьный театр участвует в реализации </w:t>
      </w:r>
      <w:r w:rsidR="00052CD2"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2.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Основные цели и задачи школьного театра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2.1.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Основные задачи школьного театра: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2.2.2.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формирования духовно-нравственной позиции.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2.2.3.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2.2.4.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2.2.5.</w:t>
      </w:r>
      <w:r w:rsidRPr="0019282A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2.2.6.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2.2.7.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2.2.8.</w:t>
      </w:r>
      <w:r w:rsidRPr="0019282A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музыкального искусства среди школьников</w:t>
      </w:r>
      <w:r w:rsidR="00052CD2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2.2.9.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Выявить и организовать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 подготовку одарённых детей и подростков в области театрального искусства.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>2.2.10.</w:t>
      </w:r>
      <w:r w:rsidRPr="0019282A">
        <w:rPr>
          <w:rFonts w:ascii="Times New Roman" w:hAnsi="Times New Roman" w:cs="Times New Roman"/>
          <w:sz w:val="24"/>
          <w:szCs w:val="24"/>
        </w:rPr>
        <w:tab/>
        <w:t>Осуществлять сотрудничество с другими творческими объединениями.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3.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школьного театра</w:t>
      </w:r>
      <w:r w:rsidR="00052CD2">
        <w:rPr>
          <w:rFonts w:ascii="Times New Roman" w:hAnsi="Times New Roman" w:cs="Times New Roman"/>
          <w:b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Деятельность школьного театра заключается в духовно-нравственном общении, в оказании помощи учащимся в самовыражении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</w:t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Pr="0019282A">
        <w:rPr>
          <w:rFonts w:ascii="Times New Roman" w:hAnsi="Times New Roman" w:cs="Times New Roman"/>
          <w:sz w:val="24"/>
          <w:szCs w:val="24"/>
        </w:rPr>
        <w:t xml:space="preserve"> как на своей стационарной площадк</w:t>
      </w:r>
      <w:r w:rsidR="00B776E3">
        <w:rPr>
          <w:rFonts w:ascii="Times New Roman" w:hAnsi="Times New Roman" w:cs="Times New Roman"/>
          <w:sz w:val="24"/>
          <w:szCs w:val="24"/>
        </w:rPr>
        <w:t>е, так и на других площадках, расположенных в Бисертском городском округе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B776E3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9282A" w:rsidRPr="0019282A">
        <w:rPr>
          <w:rFonts w:ascii="Times New Roman" w:hAnsi="Times New Roman" w:cs="Times New Roman"/>
          <w:sz w:val="24"/>
          <w:szCs w:val="24"/>
        </w:rP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19282A" w:rsidRPr="0019282A" w:rsidRDefault="00B776E3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9282A" w:rsidRPr="0019282A">
        <w:rPr>
          <w:rFonts w:ascii="Times New Roman" w:hAnsi="Times New Roman" w:cs="Times New Roman"/>
          <w:sz w:val="24"/>
          <w:szCs w:val="24"/>
        </w:rP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  <w:proofErr w:type="gramEnd"/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3.5.</w:t>
      </w:r>
      <w:r w:rsidRPr="0019282A">
        <w:rPr>
          <w:rFonts w:ascii="Times New Roman" w:hAnsi="Times New Roman" w:cs="Times New Roman"/>
          <w:sz w:val="24"/>
          <w:szCs w:val="24"/>
        </w:rPr>
        <w:tab/>
        <w:t>Наполняемость групп составляет до 20 человек.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3.6.</w:t>
      </w:r>
      <w:r w:rsidRPr="0019282A">
        <w:rPr>
          <w:rFonts w:ascii="Times New Roman" w:hAnsi="Times New Roman" w:cs="Times New Roman"/>
          <w:sz w:val="24"/>
          <w:szCs w:val="24"/>
        </w:rPr>
        <w:tab/>
        <w:t>Объединения (группы) могут быть одновозрастными и разновозрастными.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3.7.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работу с детьми в течение всего учебного года и в каникулярное время.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3.8.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3.9.</w:t>
      </w:r>
      <w:r w:rsidRPr="0019282A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3.10.</w:t>
      </w:r>
      <w:r w:rsidRPr="0019282A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3.11.</w:t>
      </w:r>
      <w:r w:rsidRPr="0019282A">
        <w:rPr>
          <w:rFonts w:ascii="Times New Roman" w:hAnsi="Times New Roman" w:cs="Times New Roman"/>
          <w:sz w:val="24"/>
          <w:szCs w:val="24"/>
        </w:rPr>
        <w:tab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</w:t>
      </w:r>
      <w:r w:rsidR="00052CD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норм.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3.12.</w:t>
      </w:r>
      <w:r w:rsidRPr="0019282A">
        <w:rPr>
          <w:rFonts w:ascii="Times New Roman" w:hAnsi="Times New Roman" w:cs="Times New Roman"/>
          <w:sz w:val="24"/>
          <w:szCs w:val="24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3.13.</w:t>
      </w:r>
      <w:r w:rsidRPr="0019282A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3.14.</w:t>
      </w:r>
      <w:r w:rsidRPr="0019282A">
        <w:rPr>
          <w:rFonts w:ascii="Times New Roman" w:hAnsi="Times New Roman" w:cs="Times New Roman"/>
          <w:sz w:val="24"/>
          <w:szCs w:val="24"/>
        </w:rPr>
        <w:tab/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3.15.</w:t>
      </w:r>
      <w:r w:rsidRPr="0019282A">
        <w:rPr>
          <w:rFonts w:ascii="Times New Roman" w:hAnsi="Times New Roman" w:cs="Times New Roman"/>
          <w:sz w:val="24"/>
          <w:szCs w:val="24"/>
        </w:rPr>
        <w:tab/>
        <w:t>План по реализ</w:t>
      </w:r>
      <w:r w:rsidR="00332B5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шк</w:t>
      </w:r>
      <w:r w:rsidR="00332B52">
        <w:rPr>
          <w:rFonts w:ascii="Times New Roman" w:hAnsi="Times New Roman" w:cs="Times New Roman"/>
          <w:sz w:val="24"/>
          <w:szCs w:val="24"/>
        </w:rPr>
        <w:t xml:space="preserve">ольном театре составляется руководителем театра, </w:t>
      </w:r>
      <w:r w:rsidR="00332B52" w:rsidRPr="00332B52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>
        <w:rPr>
          <w:rFonts w:ascii="Times New Roman" w:hAnsi="Times New Roman" w:cs="Times New Roman"/>
          <w:sz w:val="24"/>
          <w:szCs w:val="24"/>
        </w:rPr>
        <w:tab/>
        <w:t>Руководитель  школьного театра</w:t>
      </w:r>
      <w:r w:rsidR="0019282A" w:rsidRPr="0019282A">
        <w:rPr>
          <w:rFonts w:ascii="Times New Roman" w:hAnsi="Times New Roman" w:cs="Times New Roman"/>
          <w:sz w:val="24"/>
          <w:szCs w:val="24"/>
        </w:rPr>
        <w:t>, реализующий про</w:t>
      </w:r>
      <w:r>
        <w:rPr>
          <w:rFonts w:ascii="Times New Roman" w:hAnsi="Times New Roman" w:cs="Times New Roman"/>
          <w:sz w:val="24"/>
          <w:szCs w:val="24"/>
        </w:rPr>
        <w:t xml:space="preserve">грамму, 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="0019282A" w:rsidRPr="0019282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2B52">
        <w:rPr>
          <w:rFonts w:ascii="Times New Roman" w:hAnsi="Times New Roman" w:cs="Times New Roman"/>
          <w:b/>
          <w:sz w:val="24"/>
          <w:szCs w:val="24"/>
        </w:rPr>
        <w:t>4.</w:t>
      </w:r>
      <w:r w:rsidRPr="00332B52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образовательных отношений, их права и обязанности</w:t>
      </w:r>
      <w:r w:rsidR="00332B52">
        <w:rPr>
          <w:rFonts w:ascii="Times New Roman" w:hAnsi="Times New Roman" w:cs="Times New Roman"/>
          <w:b/>
          <w:sz w:val="24"/>
          <w:szCs w:val="24"/>
        </w:rPr>
        <w:t>.</w:t>
      </w:r>
    </w:p>
    <w:p w:rsidR="00332B52" w:rsidRPr="00332B52" w:rsidRDefault="00332B52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332B52" w:rsidRDefault="00332B52" w:rsidP="001928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="0019282A"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</w:t>
      </w:r>
      <w:r w:rsidR="00332B5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332B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52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82"/>
    <w:rsid w:val="00052CD2"/>
    <w:rsid w:val="000F5082"/>
    <w:rsid w:val="0019282A"/>
    <w:rsid w:val="00311A05"/>
    <w:rsid w:val="00332B52"/>
    <w:rsid w:val="00527A02"/>
    <w:rsid w:val="00B776E3"/>
    <w:rsid w:val="00CC6F98"/>
    <w:rsid w:val="00E25E65"/>
    <w:rsid w:val="00E8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</dc:creator>
  <cp:keywords/>
  <dc:description/>
  <cp:lastModifiedBy>Специалист</cp:lastModifiedBy>
  <cp:revision>5</cp:revision>
  <dcterms:created xsi:type="dcterms:W3CDTF">2022-08-04T11:37:00Z</dcterms:created>
  <dcterms:modified xsi:type="dcterms:W3CDTF">2023-02-28T03:35:00Z</dcterms:modified>
</cp:coreProperties>
</file>