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345" w:rsidRPr="00A43345" w:rsidRDefault="00A43345" w:rsidP="00A4334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3345">
        <w:rPr>
          <w:rFonts w:ascii="Times New Roman" w:hAnsi="Times New Roman" w:cs="Times New Roman"/>
        </w:rPr>
        <w:t xml:space="preserve">Приложение </w:t>
      </w:r>
    </w:p>
    <w:p w:rsidR="00A43345" w:rsidRPr="00A43345" w:rsidRDefault="00A43345" w:rsidP="00A4334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3345">
        <w:rPr>
          <w:rFonts w:ascii="Times New Roman" w:hAnsi="Times New Roman" w:cs="Times New Roman"/>
        </w:rPr>
        <w:t xml:space="preserve">к Распоряжению </w:t>
      </w:r>
    </w:p>
    <w:p w:rsidR="00832329" w:rsidRPr="00A43345" w:rsidRDefault="00A43345" w:rsidP="00A4334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3345">
        <w:rPr>
          <w:rFonts w:ascii="Times New Roman" w:hAnsi="Times New Roman" w:cs="Times New Roman"/>
        </w:rPr>
        <w:t>от 29.11.2022 г. №</w:t>
      </w:r>
      <w:r w:rsidR="0044037F">
        <w:rPr>
          <w:rFonts w:ascii="Times New Roman" w:hAnsi="Times New Roman" w:cs="Times New Roman"/>
        </w:rPr>
        <w:t xml:space="preserve"> </w:t>
      </w:r>
      <w:r w:rsidR="00965F47">
        <w:rPr>
          <w:rFonts w:ascii="Times New Roman" w:hAnsi="Times New Roman" w:cs="Times New Roman"/>
        </w:rPr>
        <w:t>13</w:t>
      </w:r>
    </w:p>
    <w:p w:rsidR="007A126B" w:rsidRPr="00A43345" w:rsidRDefault="00EE09B4" w:rsidP="008323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345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307E57" w:rsidRPr="00A43345" w:rsidRDefault="007A126B" w:rsidP="008323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345">
        <w:rPr>
          <w:rFonts w:ascii="Times New Roman" w:hAnsi="Times New Roman" w:cs="Times New Roman"/>
          <w:b/>
          <w:sz w:val="24"/>
          <w:szCs w:val="24"/>
        </w:rPr>
        <w:t xml:space="preserve">  круглого стола муниципального этапа </w:t>
      </w:r>
    </w:p>
    <w:p w:rsidR="007A126B" w:rsidRPr="00A43345" w:rsidRDefault="007A126B" w:rsidP="00924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345">
        <w:rPr>
          <w:rFonts w:ascii="Times New Roman" w:hAnsi="Times New Roman" w:cs="Times New Roman"/>
          <w:b/>
          <w:sz w:val="24"/>
          <w:szCs w:val="24"/>
          <w:lang w:val="en-US"/>
        </w:rPr>
        <w:t>XXX</w:t>
      </w:r>
      <w:r w:rsidR="00307E57" w:rsidRPr="00A4334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433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43345">
        <w:rPr>
          <w:rFonts w:ascii="Times New Roman" w:hAnsi="Times New Roman" w:cs="Times New Roman"/>
          <w:b/>
          <w:sz w:val="24"/>
          <w:szCs w:val="24"/>
        </w:rPr>
        <w:t>Международных  Рождественских</w:t>
      </w:r>
      <w:proofErr w:type="gramEnd"/>
      <w:r w:rsidRPr="00A43345">
        <w:rPr>
          <w:rFonts w:ascii="Times New Roman" w:hAnsi="Times New Roman" w:cs="Times New Roman"/>
          <w:b/>
          <w:sz w:val="24"/>
          <w:szCs w:val="24"/>
        </w:rPr>
        <w:t xml:space="preserve"> образовательных чтений </w:t>
      </w:r>
    </w:p>
    <w:p w:rsidR="007A126B" w:rsidRPr="00A43345" w:rsidRDefault="007A126B" w:rsidP="00307E57">
      <w:pPr>
        <w:pStyle w:val="Style7"/>
        <w:widowControl/>
        <w:spacing w:line="240" w:lineRule="auto"/>
        <w:ind w:left="324"/>
        <w:rPr>
          <w:b/>
          <w:bCs/>
          <w:iCs/>
        </w:rPr>
      </w:pPr>
      <w:r w:rsidRPr="00A43345">
        <w:rPr>
          <w:b/>
        </w:rPr>
        <w:t>«</w:t>
      </w:r>
      <w:r w:rsidR="00307E57" w:rsidRPr="00A43345">
        <w:rPr>
          <w:rStyle w:val="FontStyle19"/>
          <w:i w:val="0"/>
          <w:sz w:val="24"/>
          <w:szCs w:val="24"/>
        </w:rPr>
        <w:t>Глобальные вызовы  современности   и духовный выбор человека</w:t>
      </w:r>
      <w:r w:rsidRPr="00A43345">
        <w:rPr>
          <w:b/>
        </w:rPr>
        <w:t>»</w:t>
      </w:r>
      <w:bookmarkStart w:id="0" w:name="_GoBack"/>
      <w:bookmarkEnd w:id="0"/>
    </w:p>
    <w:p w:rsidR="007A126B" w:rsidRPr="00A43345" w:rsidRDefault="007A126B" w:rsidP="007A12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126B" w:rsidRPr="002C386C" w:rsidRDefault="007A126B" w:rsidP="007A126B">
      <w:pPr>
        <w:pStyle w:val="30"/>
        <w:shd w:val="clear" w:color="auto" w:fill="auto"/>
        <w:spacing w:line="480" w:lineRule="auto"/>
        <w:rPr>
          <w:i w:val="0"/>
          <w:color w:val="000000"/>
          <w:sz w:val="24"/>
          <w:szCs w:val="24"/>
          <w:lang w:eastAsia="ru-RU" w:bidi="ru-RU"/>
        </w:rPr>
      </w:pPr>
      <w:r w:rsidRPr="002C386C">
        <w:rPr>
          <w:i w:val="0"/>
          <w:color w:val="000000"/>
          <w:sz w:val="24"/>
          <w:szCs w:val="24"/>
          <w:lang w:eastAsia="ru-RU" w:bidi="ru-RU"/>
        </w:rPr>
        <w:t xml:space="preserve">Дата проведения: </w:t>
      </w:r>
      <w:r w:rsidR="00307E57" w:rsidRPr="002C386C">
        <w:rPr>
          <w:i w:val="0"/>
          <w:color w:val="000000"/>
          <w:sz w:val="24"/>
          <w:szCs w:val="24"/>
          <w:lang w:eastAsia="ru-RU" w:bidi="ru-RU"/>
        </w:rPr>
        <w:t>30</w:t>
      </w:r>
      <w:r w:rsidRPr="002C386C">
        <w:rPr>
          <w:i w:val="0"/>
          <w:color w:val="000000"/>
          <w:sz w:val="24"/>
          <w:szCs w:val="24"/>
          <w:lang w:eastAsia="ru-RU" w:bidi="ru-RU"/>
        </w:rPr>
        <w:t xml:space="preserve"> </w:t>
      </w:r>
      <w:r w:rsidR="00307E57" w:rsidRPr="002C386C">
        <w:rPr>
          <w:i w:val="0"/>
          <w:color w:val="000000"/>
          <w:sz w:val="24"/>
          <w:szCs w:val="24"/>
          <w:lang w:eastAsia="ru-RU" w:bidi="ru-RU"/>
        </w:rPr>
        <w:t>ноября</w:t>
      </w:r>
      <w:r w:rsidRPr="002C386C">
        <w:rPr>
          <w:i w:val="0"/>
          <w:color w:val="000000"/>
          <w:sz w:val="24"/>
          <w:szCs w:val="24"/>
          <w:lang w:eastAsia="ru-RU" w:bidi="ru-RU"/>
        </w:rPr>
        <w:t xml:space="preserve"> 202</w:t>
      </w:r>
      <w:r w:rsidR="00307E57" w:rsidRPr="002C386C">
        <w:rPr>
          <w:i w:val="0"/>
          <w:color w:val="000000"/>
          <w:sz w:val="24"/>
          <w:szCs w:val="24"/>
          <w:lang w:eastAsia="ru-RU" w:bidi="ru-RU"/>
        </w:rPr>
        <w:t>2</w:t>
      </w:r>
      <w:r w:rsidRPr="002C386C">
        <w:rPr>
          <w:i w:val="0"/>
          <w:color w:val="000000"/>
          <w:sz w:val="24"/>
          <w:szCs w:val="24"/>
          <w:lang w:eastAsia="ru-RU" w:bidi="ru-RU"/>
        </w:rPr>
        <w:t xml:space="preserve"> год</w:t>
      </w:r>
      <w:r w:rsidR="005137E9">
        <w:rPr>
          <w:i w:val="0"/>
          <w:color w:val="000000"/>
          <w:sz w:val="24"/>
          <w:szCs w:val="24"/>
          <w:lang w:eastAsia="ru-RU" w:bidi="ru-RU"/>
        </w:rPr>
        <w:t>а</w:t>
      </w:r>
    </w:p>
    <w:p w:rsidR="0061635D" w:rsidRPr="002C386C" w:rsidRDefault="0061635D" w:rsidP="007A126B">
      <w:pPr>
        <w:pStyle w:val="30"/>
        <w:shd w:val="clear" w:color="auto" w:fill="auto"/>
        <w:spacing w:line="480" w:lineRule="auto"/>
        <w:rPr>
          <w:i w:val="0"/>
          <w:color w:val="000000"/>
          <w:sz w:val="24"/>
          <w:szCs w:val="24"/>
          <w:lang w:eastAsia="ru-RU" w:bidi="ru-RU"/>
        </w:rPr>
      </w:pPr>
      <w:r w:rsidRPr="002C386C">
        <w:rPr>
          <w:i w:val="0"/>
          <w:color w:val="000000"/>
          <w:sz w:val="24"/>
          <w:szCs w:val="24"/>
          <w:lang w:eastAsia="ru-RU" w:bidi="ru-RU"/>
        </w:rPr>
        <w:t xml:space="preserve">Время проведения: 14.00 </w:t>
      </w:r>
      <w:r w:rsidR="00A43345">
        <w:rPr>
          <w:i w:val="0"/>
          <w:color w:val="000000"/>
          <w:sz w:val="24"/>
          <w:szCs w:val="24"/>
          <w:lang w:eastAsia="ru-RU" w:bidi="ru-RU"/>
        </w:rPr>
        <w:t>-17.30</w:t>
      </w:r>
    </w:p>
    <w:p w:rsidR="007A126B" w:rsidRPr="002C386C" w:rsidRDefault="0061635D" w:rsidP="007A126B">
      <w:pPr>
        <w:pStyle w:val="30"/>
        <w:shd w:val="clear" w:color="auto" w:fill="auto"/>
        <w:spacing w:line="480" w:lineRule="auto"/>
        <w:rPr>
          <w:i w:val="0"/>
          <w:sz w:val="24"/>
          <w:szCs w:val="24"/>
        </w:rPr>
      </w:pPr>
      <w:r w:rsidRPr="002C386C">
        <w:rPr>
          <w:i w:val="0"/>
          <w:color w:val="000000"/>
          <w:sz w:val="24"/>
          <w:szCs w:val="24"/>
          <w:lang w:eastAsia="ru-RU" w:bidi="ru-RU"/>
        </w:rPr>
        <w:t>Место проведения</w:t>
      </w:r>
      <w:r w:rsidR="007A126B" w:rsidRPr="002C386C">
        <w:rPr>
          <w:i w:val="0"/>
          <w:color w:val="000000"/>
          <w:sz w:val="24"/>
          <w:szCs w:val="24"/>
          <w:lang w:eastAsia="ru-RU" w:bidi="ru-RU"/>
        </w:rPr>
        <w:t xml:space="preserve">: МКОУ «Бисертская средняя школа </w:t>
      </w:r>
      <w:r w:rsidR="002A4A53" w:rsidRPr="002C386C">
        <w:rPr>
          <w:i w:val="0"/>
          <w:color w:val="000000"/>
          <w:sz w:val="24"/>
          <w:szCs w:val="24"/>
          <w:lang w:eastAsia="ru-RU" w:bidi="ru-RU"/>
        </w:rPr>
        <w:t>№</w:t>
      </w:r>
      <w:r w:rsidR="007A126B" w:rsidRPr="002C386C">
        <w:rPr>
          <w:i w:val="0"/>
          <w:color w:val="000000"/>
          <w:sz w:val="24"/>
          <w:szCs w:val="24"/>
          <w:lang w:eastAsia="ru-RU" w:bidi="ru-RU"/>
        </w:rPr>
        <w:t xml:space="preserve"> 2», у</w:t>
      </w:r>
      <w:r w:rsidR="006C66B8" w:rsidRPr="002C386C">
        <w:rPr>
          <w:i w:val="0"/>
          <w:color w:val="000000"/>
          <w:sz w:val="24"/>
          <w:szCs w:val="24"/>
          <w:lang w:eastAsia="ru-RU" w:bidi="ru-RU"/>
        </w:rPr>
        <w:t>л</w:t>
      </w:r>
      <w:r w:rsidR="002C386C">
        <w:rPr>
          <w:i w:val="0"/>
          <w:color w:val="000000"/>
          <w:sz w:val="24"/>
          <w:szCs w:val="24"/>
          <w:lang w:eastAsia="ru-RU" w:bidi="ru-RU"/>
        </w:rPr>
        <w:t>.</w:t>
      </w:r>
      <w:r w:rsidR="007A126B" w:rsidRPr="002C386C">
        <w:rPr>
          <w:i w:val="0"/>
          <w:color w:val="000000"/>
          <w:sz w:val="24"/>
          <w:szCs w:val="24"/>
          <w:lang w:eastAsia="ru-RU" w:bidi="ru-RU"/>
        </w:rPr>
        <w:t xml:space="preserve"> Чапаева, </w:t>
      </w:r>
      <w:r w:rsidR="002C386C">
        <w:rPr>
          <w:i w:val="0"/>
          <w:color w:val="000000"/>
          <w:sz w:val="24"/>
          <w:szCs w:val="24"/>
          <w:lang w:eastAsia="ru-RU" w:bidi="ru-RU"/>
        </w:rPr>
        <w:t xml:space="preserve">д. </w:t>
      </w:r>
      <w:r w:rsidR="00AB360B">
        <w:rPr>
          <w:i w:val="0"/>
          <w:color w:val="000000"/>
          <w:sz w:val="24"/>
          <w:szCs w:val="24"/>
          <w:lang w:eastAsia="ru-RU" w:bidi="ru-RU"/>
        </w:rPr>
        <w:t>7, актовый зал</w:t>
      </w:r>
    </w:p>
    <w:p w:rsidR="007A126B" w:rsidRPr="002C386C" w:rsidRDefault="007A126B" w:rsidP="007A126B">
      <w:pPr>
        <w:pStyle w:val="20"/>
        <w:shd w:val="clear" w:color="auto" w:fill="auto"/>
        <w:spacing w:line="240" w:lineRule="auto"/>
        <w:rPr>
          <w:color w:val="000000"/>
          <w:sz w:val="24"/>
          <w:szCs w:val="24"/>
          <w:lang w:eastAsia="ru-RU" w:bidi="ru-RU"/>
        </w:rPr>
      </w:pPr>
      <w:proofErr w:type="gramStart"/>
      <w:r w:rsidRPr="002C386C">
        <w:rPr>
          <w:rStyle w:val="21"/>
          <w:i w:val="0"/>
          <w:sz w:val="24"/>
          <w:szCs w:val="24"/>
        </w:rPr>
        <w:t>Аудитория:</w:t>
      </w:r>
      <w:r w:rsidRPr="002C386C">
        <w:rPr>
          <w:i/>
          <w:color w:val="000000"/>
          <w:sz w:val="24"/>
          <w:szCs w:val="24"/>
          <w:lang w:eastAsia="ru-RU" w:bidi="ru-RU"/>
        </w:rPr>
        <w:t xml:space="preserve"> </w:t>
      </w:r>
      <w:r w:rsidRPr="002C386C">
        <w:rPr>
          <w:color w:val="000000"/>
          <w:sz w:val="24"/>
          <w:szCs w:val="24"/>
          <w:lang w:eastAsia="ru-RU" w:bidi="ru-RU"/>
        </w:rPr>
        <w:t>преподаватели учебных курсов «Основы религиозных культур и светской этики», педагоги-организаторы, социальные педагоги, педагоги дополнительного образования, классные руководители, учителя-предметники, представители церкви св.</w:t>
      </w:r>
      <w:r w:rsidR="0061635D" w:rsidRPr="002C386C">
        <w:rPr>
          <w:color w:val="000000"/>
          <w:sz w:val="24"/>
          <w:szCs w:val="24"/>
          <w:lang w:eastAsia="ru-RU" w:bidi="ru-RU"/>
        </w:rPr>
        <w:t xml:space="preserve"> </w:t>
      </w:r>
      <w:r w:rsidRPr="002C386C">
        <w:rPr>
          <w:color w:val="000000"/>
          <w:sz w:val="24"/>
          <w:szCs w:val="24"/>
          <w:lang w:eastAsia="ru-RU" w:bidi="ru-RU"/>
        </w:rPr>
        <w:t>пр</w:t>
      </w:r>
      <w:r w:rsidR="0061635D" w:rsidRPr="002C386C">
        <w:rPr>
          <w:color w:val="000000"/>
          <w:sz w:val="24"/>
          <w:szCs w:val="24"/>
          <w:lang w:eastAsia="ru-RU" w:bidi="ru-RU"/>
        </w:rPr>
        <w:t>еп</w:t>
      </w:r>
      <w:r w:rsidRPr="002C386C">
        <w:rPr>
          <w:color w:val="000000"/>
          <w:sz w:val="24"/>
          <w:szCs w:val="24"/>
          <w:lang w:eastAsia="ru-RU" w:bidi="ru-RU"/>
        </w:rPr>
        <w:t>. Серафима Саров</w:t>
      </w:r>
      <w:r w:rsidR="006C66B8" w:rsidRPr="002C386C">
        <w:rPr>
          <w:color w:val="000000"/>
          <w:sz w:val="24"/>
          <w:szCs w:val="24"/>
          <w:lang w:eastAsia="ru-RU" w:bidi="ru-RU"/>
        </w:rPr>
        <w:t xml:space="preserve">ского п. Бисерть, </w:t>
      </w:r>
      <w:r w:rsidRPr="002C386C">
        <w:rPr>
          <w:color w:val="000000"/>
          <w:sz w:val="24"/>
          <w:szCs w:val="24"/>
          <w:lang w:eastAsia="ru-RU" w:bidi="ru-RU"/>
        </w:rPr>
        <w:t xml:space="preserve"> </w:t>
      </w:r>
      <w:r w:rsidR="0061635D" w:rsidRPr="002C386C">
        <w:rPr>
          <w:color w:val="000000"/>
          <w:sz w:val="24"/>
          <w:szCs w:val="24"/>
          <w:lang w:eastAsia="ru-RU" w:bidi="ru-RU"/>
        </w:rPr>
        <w:t>Вознесенского Собора г. Михайловска Нижнесергинского благочиния Екатеринбургской епархии, родительская общественность, депутаты Бисертс</w:t>
      </w:r>
      <w:r w:rsidRPr="002C386C">
        <w:rPr>
          <w:color w:val="000000"/>
          <w:sz w:val="24"/>
          <w:szCs w:val="24"/>
          <w:lang w:eastAsia="ru-RU" w:bidi="ru-RU"/>
        </w:rPr>
        <w:t>кой городской Думы.</w:t>
      </w:r>
      <w:proofErr w:type="gramEnd"/>
    </w:p>
    <w:p w:rsidR="004E7098" w:rsidRDefault="004E7098" w:rsidP="007A126B">
      <w:pPr>
        <w:pStyle w:val="20"/>
        <w:shd w:val="clear" w:color="auto" w:fill="auto"/>
        <w:spacing w:line="240" w:lineRule="auto"/>
        <w:rPr>
          <w:color w:val="000000"/>
          <w:lang w:eastAsia="ru-RU" w:bidi="ru-RU"/>
        </w:rPr>
      </w:pPr>
    </w:p>
    <w:p w:rsidR="007A126B" w:rsidRDefault="007A126B" w:rsidP="007A126B">
      <w:pPr>
        <w:pStyle w:val="20"/>
        <w:shd w:val="clear" w:color="auto" w:fill="auto"/>
        <w:spacing w:line="240" w:lineRule="auto"/>
        <w:rPr>
          <w:color w:val="000000"/>
          <w:lang w:eastAsia="ru-RU" w:bidi="ru-RU"/>
        </w:rPr>
      </w:pPr>
    </w:p>
    <w:tbl>
      <w:tblPr>
        <w:tblStyle w:val="a3"/>
        <w:tblW w:w="953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3969"/>
        <w:gridCol w:w="3863"/>
      </w:tblGrid>
      <w:tr w:rsidR="00EE09B4" w:rsidRPr="00EE09B4" w:rsidTr="00EE09B4">
        <w:tc>
          <w:tcPr>
            <w:tcW w:w="709" w:type="dxa"/>
          </w:tcPr>
          <w:p w:rsidR="00EE09B4" w:rsidRPr="00EE09B4" w:rsidRDefault="00EE09B4" w:rsidP="00C74CF0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EE09B4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№ </w:t>
            </w:r>
            <w:proofErr w:type="gramStart"/>
            <w:r w:rsidRPr="00EE09B4">
              <w:rPr>
                <w:b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EE09B4">
              <w:rPr>
                <w:b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992" w:type="dxa"/>
          </w:tcPr>
          <w:p w:rsidR="00EE09B4" w:rsidRPr="00EE09B4" w:rsidRDefault="00EE09B4" w:rsidP="00C74CF0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EE09B4">
              <w:rPr>
                <w:b/>
                <w:color w:val="000000"/>
                <w:sz w:val="24"/>
                <w:szCs w:val="24"/>
                <w:lang w:eastAsia="ru-RU" w:bidi="ru-RU"/>
              </w:rPr>
              <w:t>Время</w:t>
            </w:r>
          </w:p>
        </w:tc>
        <w:tc>
          <w:tcPr>
            <w:tcW w:w="3969" w:type="dxa"/>
          </w:tcPr>
          <w:p w:rsidR="00EE09B4" w:rsidRPr="00EE09B4" w:rsidRDefault="00EE09B4" w:rsidP="00C74CF0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EE09B4">
              <w:rPr>
                <w:b/>
                <w:color w:val="000000"/>
                <w:sz w:val="24"/>
                <w:szCs w:val="24"/>
                <w:lang w:eastAsia="ru-RU" w:bidi="ru-RU"/>
              </w:rPr>
              <w:t>Докладчик</w:t>
            </w:r>
          </w:p>
        </w:tc>
        <w:tc>
          <w:tcPr>
            <w:tcW w:w="3863" w:type="dxa"/>
          </w:tcPr>
          <w:p w:rsidR="00EE09B4" w:rsidRPr="00EE09B4" w:rsidRDefault="00EE09B4" w:rsidP="00AB360B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EE09B4">
              <w:rPr>
                <w:b/>
                <w:color w:val="000000"/>
                <w:sz w:val="24"/>
                <w:szCs w:val="24"/>
                <w:lang w:eastAsia="ru-RU" w:bidi="ru-RU"/>
              </w:rPr>
              <w:t>Тема выступления</w:t>
            </w:r>
          </w:p>
        </w:tc>
      </w:tr>
      <w:tr w:rsidR="00EE09B4" w:rsidRPr="00EE09B4" w:rsidTr="00EE09B4">
        <w:trPr>
          <w:trHeight w:val="909"/>
        </w:trPr>
        <w:tc>
          <w:tcPr>
            <w:tcW w:w="709" w:type="dxa"/>
          </w:tcPr>
          <w:p w:rsidR="00EE09B4" w:rsidRPr="00EE09B4" w:rsidRDefault="00EE09B4" w:rsidP="006613A7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EE09B4">
              <w:rPr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992" w:type="dxa"/>
          </w:tcPr>
          <w:p w:rsidR="00EE09B4" w:rsidRPr="00EE09B4" w:rsidRDefault="00EE09B4" w:rsidP="006613A7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EE09B4">
              <w:rPr>
                <w:color w:val="000000"/>
                <w:sz w:val="24"/>
                <w:szCs w:val="24"/>
                <w:lang w:eastAsia="ru-RU" w:bidi="ru-RU"/>
              </w:rPr>
              <w:t>14.00-14.05</w:t>
            </w:r>
          </w:p>
        </w:tc>
        <w:tc>
          <w:tcPr>
            <w:tcW w:w="3969" w:type="dxa"/>
          </w:tcPr>
          <w:p w:rsidR="00EE09B4" w:rsidRPr="00EE09B4" w:rsidRDefault="00EE09B4" w:rsidP="00C94A5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EE09B4">
              <w:rPr>
                <w:color w:val="000000"/>
                <w:sz w:val="24"/>
                <w:szCs w:val="24"/>
                <w:lang w:eastAsia="ru-RU" w:bidi="ru-RU"/>
              </w:rPr>
              <w:t xml:space="preserve">Макарова Марина Геннадьевна, </w:t>
            </w:r>
          </w:p>
          <w:p w:rsidR="00EE09B4" w:rsidRPr="00EE09B4" w:rsidRDefault="00EE09B4" w:rsidP="00C94A5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EE09B4">
              <w:rPr>
                <w:color w:val="000000"/>
                <w:sz w:val="24"/>
                <w:szCs w:val="24"/>
                <w:lang w:eastAsia="ru-RU" w:bidi="ru-RU"/>
              </w:rPr>
              <w:t>учитель истории  и обществознания МКОУ «Бисертская средняя школа №2»- Модератор круглого стола</w:t>
            </w:r>
          </w:p>
        </w:tc>
        <w:tc>
          <w:tcPr>
            <w:tcW w:w="3863" w:type="dxa"/>
          </w:tcPr>
          <w:p w:rsidR="00EE09B4" w:rsidRPr="00EE09B4" w:rsidRDefault="00EE09B4" w:rsidP="00C94A5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EE09B4">
              <w:rPr>
                <w:color w:val="000000"/>
                <w:sz w:val="24"/>
                <w:szCs w:val="24"/>
                <w:lang w:eastAsia="ru-RU" w:bidi="ru-RU"/>
              </w:rPr>
              <w:t>Приветственное слово</w:t>
            </w:r>
          </w:p>
        </w:tc>
      </w:tr>
      <w:tr w:rsidR="00EE09B4" w:rsidRPr="00EE09B4" w:rsidTr="00EE09B4">
        <w:tc>
          <w:tcPr>
            <w:tcW w:w="709" w:type="dxa"/>
          </w:tcPr>
          <w:p w:rsidR="00EE09B4" w:rsidRPr="00EE09B4" w:rsidRDefault="00EE09B4" w:rsidP="006613A7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EE09B4">
              <w:rPr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992" w:type="dxa"/>
          </w:tcPr>
          <w:p w:rsidR="00EE09B4" w:rsidRPr="00EE09B4" w:rsidRDefault="00EE09B4" w:rsidP="006613A7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EE09B4">
              <w:rPr>
                <w:color w:val="000000"/>
                <w:sz w:val="24"/>
                <w:szCs w:val="24"/>
                <w:lang w:eastAsia="ru-RU" w:bidi="ru-RU"/>
              </w:rPr>
              <w:t>14.05-14.15</w:t>
            </w:r>
          </w:p>
        </w:tc>
        <w:tc>
          <w:tcPr>
            <w:tcW w:w="3969" w:type="dxa"/>
          </w:tcPr>
          <w:p w:rsidR="00EE09B4" w:rsidRPr="00EE09B4" w:rsidRDefault="00EE09B4" w:rsidP="00EE09B4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EE09B4">
              <w:rPr>
                <w:color w:val="000000"/>
                <w:sz w:val="24"/>
                <w:szCs w:val="24"/>
                <w:lang w:eastAsia="ru-RU" w:bidi="ru-RU"/>
              </w:rPr>
              <w:t>иерей Кирилл Поморце</w:t>
            </w:r>
            <w:proofErr w:type="gramStart"/>
            <w:r w:rsidRPr="00EE09B4">
              <w:rPr>
                <w:color w:val="000000"/>
                <w:sz w:val="24"/>
                <w:szCs w:val="24"/>
                <w:lang w:eastAsia="ru-RU" w:bidi="ru-RU"/>
              </w:rPr>
              <w:t>в-</w:t>
            </w:r>
            <w:proofErr w:type="gramEnd"/>
            <w:r w:rsidRPr="00EE09B4">
              <w:rPr>
                <w:color w:val="000000"/>
                <w:sz w:val="24"/>
                <w:szCs w:val="24"/>
                <w:lang w:eastAsia="ru-RU" w:bidi="ru-RU"/>
              </w:rPr>
              <w:t xml:space="preserve"> Настоятель Вознесенского Собора города Михайловска Нижнесергинского благочиния Екатеринбургской епархии </w:t>
            </w:r>
          </w:p>
        </w:tc>
        <w:tc>
          <w:tcPr>
            <w:tcW w:w="3863" w:type="dxa"/>
          </w:tcPr>
          <w:p w:rsidR="00EE09B4" w:rsidRPr="00EE09B4" w:rsidRDefault="00EE09B4" w:rsidP="006613A7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EE09B4">
              <w:rPr>
                <w:color w:val="000000"/>
                <w:sz w:val="24"/>
                <w:szCs w:val="24"/>
                <w:lang w:eastAsia="ru-RU" w:bidi="ru-RU"/>
              </w:rPr>
              <w:t>Обращение к участникам круглого стола</w:t>
            </w:r>
          </w:p>
        </w:tc>
      </w:tr>
      <w:tr w:rsidR="00EE09B4" w:rsidRPr="00EE09B4" w:rsidTr="00EE09B4">
        <w:tc>
          <w:tcPr>
            <w:tcW w:w="709" w:type="dxa"/>
          </w:tcPr>
          <w:p w:rsidR="00EE09B4" w:rsidRPr="00EE09B4" w:rsidRDefault="00EE09B4" w:rsidP="002A5EAA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992" w:type="dxa"/>
          </w:tcPr>
          <w:p w:rsidR="00EE09B4" w:rsidRPr="00EE09B4" w:rsidRDefault="00EE09B4" w:rsidP="006613A7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 w:rsidRPr="00EE09B4">
              <w:rPr>
                <w:sz w:val="24"/>
                <w:szCs w:val="24"/>
                <w:lang w:eastAsia="ru-RU" w:bidi="ru-RU"/>
              </w:rPr>
              <w:t>14.20-</w:t>
            </w:r>
          </w:p>
          <w:p w:rsidR="00EE09B4" w:rsidRPr="00EE09B4" w:rsidRDefault="00EE09B4" w:rsidP="006613A7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 w:rsidRPr="00EE09B4">
              <w:rPr>
                <w:sz w:val="24"/>
                <w:szCs w:val="24"/>
                <w:lang w:eastAsia="ru-RU" w:bidi="ru-RU"/>
              </w:rPr>
              <w:t>14.30</w:t>
            </w:r>
          </w:p>
        </w:tc>
        <w:tc>
          <w:tcPr>
            <w:tcW w:w="3969" w:type="dxa"/>
          </w:tcPr>
          <w:p w:rsidR="00EE09B4" w:rsidRPr="00EE09B4" w:rsidRDefault="00EE09B4" w:rsidP="00EE09B4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 w:rsidRPr="00EE09B4">
              <w:rPr>
                <w:color w:val="000000"/>
                <w:sz w:val="24"/>
                <w:szCs w:val="24"/>
                <w:lang w:eastAsia="ru-RU" w:bidi="ru-RU"/>
              </w:rPr>
              <w:t xml:space="preserve">иерей Андрей </w:t>
            </w:r>
            <w:proofErr w:type="spellStart"/>
            <w:r w:rsidRPr="00EE09B4">
              <w:rPr>
                <w:color w:val="000000"/>
                <w:sz w:val="24"/>
                <w:szCs w:val="24"/>
                <w:lang w:eastAsia="ru-RU" w:bidi="ru-RU"/>
              </w:rPr>
              <w:t>Федореев</w:t>
            </w:r>
            <w:proofErr w:type="spellEnd"/>
            <w:r w:rsidRPr="00EE09B4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EE09B4">
              <w:rPr>
                <w:color w:val="000000"/>
                <w:sz w:val="24"/>
                <w:szCs w:val="24"/>
                <w:lang w:eastAsia="ru-RU" w:bidi="ru-RU"/>
              </w:rPr>
              <w:t>-Н</w:t>
            </w:r>
            <w:proofErr w:type="gramEnd"/>
            <w:r w:rsidRPr="00EE09B4">
              <w:rPr>
                <w:color w:val="000000"/>
                <w:sz w:val="24"/>
                <w:szCs w:val="24"/>
                <w:lang w:eastAsia="ru-RU" w:bidi="ru-RU"/>
              </w:rPr>
              <w:t xml:space="preserve">астоятель прихода во имя св. преп. Серафима Саровского </w:t>
            </w:r>
          </w:p>
        </w:tc>
        <w:tc>
          <w:tcPr>
            <w:tcW w:w="3863" w:type="dxa"/>
          </w:tcPr>
          <w:p w:rsidR="00EE09B4" w:rsidRPr="00EE09B4" w:rsidRDefault="00EE09B4" w:rsidP="006613A7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EE09B4">
              <w:rPr>
                <w:color w:val="000000"/>
                <w:sz w:val="24"/>
                <w:szCs w:val="24"/>
                <w:lang w:eastAsia="ru-RU" w:bidi="ru-RU"/>
              </w:rPr>
              <w:t>Обращение к участникам круглого стола</w:t>
            </w:r>
          </w:p>
        </w:tc>
      </w:tr>
      <w:tr w:rsidR="00EE09B4" w:rsidRPr="00EE09B4" w:rsidTr="00EE09B4">
        <w:tc>
          <w:tcPr>
            <w:tcW w:w="709" w:type="dxa"/>
          </w:tcPr>
          <w:p w:rsidR="00EE09B4" w:rsidRPr="00EE09B4" w:rsidRDefault="00EE09B4" w:rsidP="002A5EAA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992" w:type="dxa"/>
          </w:tcPr>
          <w:p w:rsidR="00EE09B4" w:rsidRPr="00EE09B4" w:rsidRDefault="0044037F" w:rsidP="006613A7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14.35-14.55</w:t>
            </w:r>
          </w:p>
        </w:tc>
        <w:tc>
          <w:tcPr>
            <w:tcW w:w="3969" w:type="dxa"/>
          </w:tcPr>
          <w:p w:rsidR="00EE09B4" w:rsidRPr="00EE09B4" w:rsidRDefault="00EE09B4" w:rsidP="005D4E3B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 w:rsidRPr="00EE09B4">
              <w:rPr>
                <w:sz w:val="24"/>
                <w:szCs w:val="24"/>
                <w:lang w:eastAsia="ru-RU" w:bidi="ru-RU"/>
              </w:rPr>
              <w:t>Попова Елена Германовна</w:t>
            </w:r>
            <w:r>
              <w:rPr>
                <w:sz w:val="24"/>
                <w:szCs w:val="24"/>
                <w:lang w:eastAsia="ru-RU" w:bidi="ru-RU"/>
              </w:rPr>
              <w:t xml:space="preserve">, </w:t>
            </w:r>
            <w:r w:rsidRPr="00EE09B4">
              <w:rPr>
                <w:sz w:val="24"/>
                <w:szCs w:val="24"/>
                <w:lang w:eastAsia="ru-RU" w:bidi="ru-RU"/>
              </w:rPr>
              <w:t xml:space="preserve">Главный специалист - эксперт по просветительской работе в сфере защиты традиционных ценностей, кандидат философских наук, доцент кафедры управления персоналом и психологии </w:t>
            </w:r>
            <w:proofErr w:type="spellStart"/>
            <w:r w:rsidRPr="00EE09B4">
              <w:rPr>
                <w:sz w:val="24"/>
                <w:szCs w:val="24"/>
                <w:lang w:eastAsia="ru-RU" w:bidi="ru-RU"/>
              </w:rPr>
              <w:t>УрФУ</w:t>
            </w:r>
            <w:proofErr w:type="spellEnd"/>
          </w:p>
        </w:tc>
        <w:tc>
          <w:tcPr>
            <w:tcW w:w="3863" w:type="dxa"/>
          </w:tcPr>
          <w:p w:rsidR="00EE09B4" w:rsidRPr="00EE09B4" w:rsidRDefault="00EE09B4" w:rsidP="005D4E3B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EE09B4">
              <w:rPr>
                <w:color w:val="000000"/>
                <w:sz w:val="24"/>
                <w:szCs w:val="24"/>
                <w:lang w:eastAsia="ru-RU" w:bidi="ru-RU"/>
              </w:rPr>
              <w:t>«Раскрытие  божественного призвания личности учителя, как решающего условия победы Святой Руси в её глобальном  противостоянии с мировым злом»</w:t>
            </w:r>
          </w:p>
        </w:tc>
      </w:tr>
      <w:tr w:rsidR="00EE09B4" w:rsidRPr="00EE09B4" w:rsidTr="00EE09B4">
        <w:tc>
          <w:tcPr>
            <w:tcW w:w="709" w:type="dxa"/>
          </w:tcPr>
          <w:p w:rsidR="00EE09B4" w:rsidRPr="00EE09B4" w:rsidRDefault="00EE09B4" w:rsidP="002A5EAA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992" w:type="dxa"/>
          </w:tcPr>
          <w:p w:rsidR="00EE09B4" w:rsidRPr="00EE09B4" w:rsidRDefault="00EE09B4" w:rsidP="006613A7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14.55-15.05</w:t>
            </w:r>
          </w:p>
        </w:tc>
        <w:tc>
          <w:tcPr>
            <w:tcW w:w="3969" w:type="dxa"/>
          </w:tcPr>
          <w:p w:rsidR="00EE09B4" w:rsidRPr="00832329" w:rsidRDefault="00EE09B4" w:rsidP="00AB11E1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EE09B4">
              <w:rPr>
                <w:color w:val="000000"/>
                <w:sz w:val="24"/>
                <w:szCs w:val="24"/>
                <w:lang w:eastAsia="ru-RU" w:bidi="ru-RU"/>
              </w:rPr>
              <w:t>Царёва В.В., учитель русского языка и литературы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Pr="00EE09B4">
              <w:rPr>
                <w:color w:val="000000"/>
                <w:sz w:val="24"/>
                <w:szCs w:val="24"/>
                <w:lang w:eastAsia="ru-RU" w:bidi="ru-RU"/>
              </w:rPr>
              <w:t>МКОУ ООШ с. Киргишаны</w:t>
            </w:r>
          </w:p>
        </w:tc>
        <w:tc>
          <w:tcPr>
            <w:tcW w:w="3863" w:type="dxa"/>
          </w:tcPr>
          <w:p w:rsidR="00EE09B4" w:rsidRPr="00EE09B4" w:rsidRDefault="00EE09B4" w:rsidP="00AB11E1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EE09B4">
              <w:rPr>
                <w:color w:val="000000"/>
                <w:sz w:val="24"/>
                <w:szCs w:val="24"/>
                <w:lang w:eastAsia="ru-RU" w:bidi="ru-RU"/>
              </w:rPr>
              <w:t>Русский язык и русская культура в современном мире</w:t>
            </w:r>
          </w:p>
        </w:tc>
      </w:tr>
      <w:tr w:rsidR="00EE09B4" w:rsidRPr="00EE09B4" w:rsidTr="00EE09B4">
        <w:tc>
          <w:tcPr>
            <w:tcW w:w="709" w:type="dxa"/>
          </w:tcPr>
          <w:p w:rsidR="00EE09B4" w:rsidRPr="00EE09B4" w:rsidRDefault="00EE09B4" w:rsidP="002A5EAA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992" w:type="dxa"/>
          </w:tcPr>
          <w:p w:rsidR="00EE09B4" w:rsidRPr="00EE09B4" w:rsidRDefault="00EE09B4" w:rsidP="006613A7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15.10-15.20</w:t>
            </w:r>
          </w:p>
        </w:tc>
        <w:tc>
          <w:tcPr>
            <w:tcW w:w="3969" w:type="dxa"/>
          </w:tcPr>
          <w:p w:rsidR="00EE09B4" w:rsidRPr="00EE09B4" w:rsidRDefault="00EE09B4" w:rsidP="006613A7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 w:rsidRPr="00EE09B4">
              <w:rPr>
                <w:sz w:val="24"/>
                <w:szCs w:val="24"/>
                <w:lang w:eastAsia="ru-RU" w:bidi="ru-RU"/>
              </w:rPr>
              <w:t>Братухина Алёна Ярославна, Председатель Думы БГО</w:t>
            </w:r>
          </w:p>
        </w:tc>
        <w:tc>
          <w:tcPr>
            <w:tcW w:w="3863" w:type="dxa"/>
          </w:tcPr>
          <w:p w:rsidR="00EE09B4" w:rsidRPr="00EE09B4" w:rsidRDefault="00EE09B4" w:rsidP="006613A7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Профилактика экстремизма среди молодёжи</w:t>
            </w:r>
          </w:p>
        </w:tc>
      </w:tr>
      <w:tr w:rsidR="00EE09B4" w:rsidRPr="00EE09B4" w:rsidTr="00EE09B4">
        <w:tc>
          <w:tcPr>
            <w:tcW w:w="709" w:type="dxa"/>
          </w:tcPr>
          <w:p w:rsidR="00EE09B4" w:rsidRPr="00EE09B4" w:rsidRDefault="00D849A5" w:rsidP="002A5EAA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992" w:type="dxa"/>
          </w:tcPr>
          <w:p w:rsidR="00EE09B4" w:rsidRPr="00EE09B4" w:rsidRDefault="00D849A5" w:rsidP="006613A7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15.25-15.35</w:t>
            </w:r>
          </w:p>
        </w:tc>
        <w:tc>
          <w:tcPr>
            <w:tcW w:w="3969" w:type="dxa"/>
          </w:tcPr>
          <w:p w:rsidR="00EE09B4" w:rsidRPr="00D849A5" w:rsidRDefault="00D849A5" w:rsidP="006613A7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D849A5">
              <w:rPr>
                <w:color w:val="000000"/>
                <w:sz w:val="24"/>
                <w:szCs w:val="24"/>
                <w:lang w:eastAsia="ru-RU" w:bidi="ru-RU"/>
              </w:rPr>
              <w:t>Анашкина И.П., учитель начальных классов, учитель ОРКСЭ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Pr="00EE09B4">
              <w:rPr>
                <w:color w:val="000000"/>
                <w:sz w:val="24"/>
                <w:szCs w:val="24"/>
                <w:lang w:eastAsia="ru-RU" w:bidi="ru-RU"/>
              </w:rPr>
              <w:t>МКОУ «Бисертская средняя школа №1»</w:t>
            </w:r>
          </w:p>
        </w:tc>
        <w:tc>
          <w:tcPr>
            <w:tcW w:w="3863" w:type="dxa"/>
          </w:tcPr>
          <w:p w:rsidR="00EE09B4" w:rsidRPr="00EE09B4" w:rsidRDefault="00D849A5" w:rsidP="006613A7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EE09B4">
              <w:rPr>
                <w:color w:val="000000"/>
                <w:sz w:val="24"/>
                <w:szCs w:val="24"/>
                <w:lang w:eastAsia="ru-RU" w:bidi="ru-RU"/>
              </w:rPr>
              <w:t>Духовность как условие формирования нравственных норм личности и общества</w:t>
            </w:r>
          </w:p>
        </w:tc>
      </w:tr>
      <w:tr w:rsidR="00D849A5" w:rsidRPr="00EE09B4" w:rsidTr="00EE09B4">
        <w:tc>
          <w:tcPr>
            <w:tcW w:w="709" w:type="dxa"/>
          </w:tcPr>
          <w:p w:rsidR="00D849A5" w:rsidRPr="00EE09B4" w:rsidRDefault="00D849A5" w:rsidP="002A5EAA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992" w:type="dxa"/>
          </w:tcPr>
          <w:p w:rsidR="00D849A5" w:rsidRPr="00EE09B4" w:rsidRDefault="00D849A5" w:rsidP="009C29F1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15.40-15.55</w:t>
            </w:r>
          </w:p>
        </w:tc>
        <w:tc>
          <w:tcPr>
            <w:tcW w:w="3969" w:type="dxa"/>
          </w:tcPr>
          <w:p w:rsidR="00D849A5" w:rsidRPr="00D849A5" w:rsidRDefault="00D849A5" w:rsidP="008C5D7A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D849A5">
              <w:rPr>
                <w:color w:val="000000"/>
                <w:sz w:val="24"/>
                <w:szCs w:val="24"/>
                <w:lang w:eastAsia="ru-RU" w:bidi="ru-RU"/>
              </w:rPr>
              <w:t>Туренкова Н.С., директор</w:t>
            </w:r>
            <w:r w:rsidRPr="00EE09B4">
              <w:rPr>
                <w:color w:val="000000"/>
                <w:sz w:val="24"/>
                <w:szCs w:val="24"/>
                <w:lang w:eastAsia="ru-RU" w:bidi="ru-RU"/>
              </w:rPr>
              <w:t xml:space="preserve"> МКУДО Бисертская детская школа искусств</w:t>
            </w:r>
            <w:r w:rsidRPr="00D849A5">
              <w:rPr>
                <w:color w:val="000000"/>
                <w:sz w:val="24"/>
                <w:szCs w:val="24"/>
                <w:lang w:eastAsia="ru-RU" w:bidi="ru-RU"/>
              </w:rPr>
              <w:t xml:space="preserve">; </w:t>
            </w:r>
            <w:r w:rsidRPr="00D849A5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Пенкина А.А., зам.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D849A5">
              <w:rPr>
                <w:color w:val="000000"/>
                <w:sz w:val="24"/>
                <w:szCs w:val="24"/>
                <w:lang w:eastAsia="ru-RU" w:bidi="ru-RU"/>
              </w:rPr>
              <w:t xml:space="preserve">директора </w:t>
            </w:r>
            <w:r w:rsidRPr="00EE09B4">
              <w:rPr>
                <w:color w:val="000000"/>
                <w:sz w:val="24"/>
                <w:szCs w:val="24"/>
                <w:lang w:eastAsia="ru-RU" w:bidi="ru-RU"/>
              </w:rPr>
              <w:t>МКУДО Бисертская детская школа искусств</w:t>
            </w:r>
          </w:p>
        </w:tc>
        <w:tc>
          <w:tcPr>
            <w:tcW w:w="3863" w:type="dxa"/>
          </w:tcPr>
          <w:p w:rsidR="00D849A5" w:rsidRPr="00EE09B4" w:rsidRDefault="00D849A5" w:rsidP="008C5D7A">
            <w:pPr>
              <w:pStyle w:val="20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EE09B4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Духовно-нравственное воспитание подрастающего поколения </w:t>
            </w:r>
            <w:r w:rsidRPr="00EE09B4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средствами ДШИ</w:t>
            </w:r>
          </w:p>
        </w:tc>
      </w:tr>
      <w:tr w:rsidR="00D849A5" w:rsidRPr="00EE09B4" w:rsidTr="00EE09B4">
        <w:tc>
          <w:tcPr>
            <w:tcW w:w="709" w:type="dxa"/>
          </w:tcPr>
          <w:p w:rsidR="00D849A5" w:rsidRPr="00EE09B4" w:rsidRDefault="00D849A5" w:rsidP="002A5EAA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9.</w:t>
            </w:r>
          </w:p>
        </w:tc>
        <w:tc>
          <w:tcPr>
            <w:tcW w:w="992" w:type="dxa"/>
          </w:tcPr>
          <w:p w:rsidR="00D849A5" w:rsidRPr="00EE09B4" w:rsidRDefault="00D849A5" w:rsidP="006613A7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16.00-16.10</w:t>
            </w:r>
          </w:p>
        </w:tc>
        <w:tc>
          <w:tcPr>
            <w:tcW w:w="3969" w:type="dxa"/>
          </w:tcPr>
          <w:p w:rsidR="00D849A5" w:rsidRPr="00EE09B4" w:rsidRDefault="00D849A5" w:rsidP="00D849A5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EE09B4">
              <w:rPr>
                <w:i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D849A5">
              <w:rPr>
                <w:color w:val="000000"/>
                <w:sz w:val="24"/>
                <w:szCs w:val="24"/>
                <w:lang w:eastAsia="ru-RU" w:bidi="ru-RU"/>
              </w:rPr>
              <w:t>Афанасьева Е.А., старший воспитатель</w:t>
            </w:r>
            <w:r w:rsidRPr="00EE09B4">
              <w:rPr>
                <w:color w:val="000000"/>
                <w:sz w:val="24"/>
                <w:szCs w:val="24"/>
                <w:lang w:eastAsia="ru-RU" w:bidi="ru-RU"/>
              </w:rPr>
              <w:t xml:space="preserve"> МКДОУ №3 «Рябинка»</w:t>
            </w:r>
          </w:p>
          <w:p w:rsidR="00D849A5" w:rsidRPr="00EE09B4" w:rsidRDefault="00D849A5" w:rsidP="00D849A5">
            <w:pPr>
              <w:pStyle w:val="20"/>
              <w:shd w:val="clear" w:color="auto" w:fill="auto"/>
              <w:spacing w:line="240" w:lineRule="auto"/>
              <w:rPr>
                <w:i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863" w:type="dxa"/>
          </w:tcPr>
          <w:p w:rsidR="00D849A5" w:rsidRPr="00EE09B4" w:rsidRDefault="00D849A5" w:rsidP="006613A7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EE09B4">
              <w:rPr>
                <w:color w:val="000000"/>
                <w:sz w:val="24"/>
                <w:szCs w:val="24"/>
                <w:lang w:eastAsia="ru-RU" w:bidi="ru-RU"/>
              </w:rPr>
              <w:t>Детско-родительские отношения в условиях переосмысления семейных и личностных ценностей в дошкольном образовании</w:t>
            </w:r>
          </w:p>
        </w:tc>
      </w:tr>
      <w:tr w:rsidR="00D849A5" w:rsidRPr="00EE09B4" w:rsidTr="00EE09B4">
        <w:tc>
          <w:tcPr>
            <w:tcW w:w="709" w:type="dxa"/>
          </w:tcPr>
          <w:p w:rsidR="00D849A5" w:rsidRPr="00EE09B4" w:rsidRDefault="00D849A5" w:rsidP="002A5EAA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10.</w:t>
            </w:r>
          </w:p>
        </w:tc>
        <w:tc>
          <w:tcPr>
            <w:tcW w:w="992" w:type="dxa"/>
          </w:tcPr>
          <w:p w:rsidR="00D849A5" w:rsidRPr="00EE09B4" w:rsidRDefault="00D849A5" w:rsidP="006613A7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16.15-16.25</w:t>
            </w:r>
          </w:p>
        </w:tc>
        <w:tc>
          <w:tcPr>
            <w:tcW w:w="3969" w:type="dxa"/>
          </w:tcPr>
          <w:p w:rsidR="00D849A5" w:rsidRPr="00EE09B4" w:rsidRDefault="00D849A5" w:rsidP="00D849A5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EE09B4">
              <w:rPr>
                <w:i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D849A5">
              <w:rPr>
                <w:color w:val="000000"/>
                <w:sz w:val="24"/>
                <w:szCs w:val="24"/>
                <w:lang w:eastAsia="ru-RU" w:bidi="ru-RU"/>
              </w:rPr>
              <w:t>Васёва О.В., заместитель директора по</w:t>
            </w:r>
            <w:r w:rsidRPr="00EE09B4">
              <w:rPr>
                <w:i/>
                <w:color w:val="000000"/>
                <w:sz w:val="24"/>
                <w:szCs w:val="24"/>
                <w:lang w:eastAsia="ru-RU" w:bidi="ru-RU"/>
              </w:rPr>
              <w:t xml:space="preserve"> УВР</w:t>
            </w:r>
            <w:r w:rsidRPr="00EE09B4">
              <w:rPr>
                <w:color w:val="000000"/>
                <w:sz w:val="24"/>
                <w:szCs w:val="24"/>
                <w:lang w:eastAsia="ru-RU" w:bidi="ru-RU"/>
              </w:rPr>
              <w:t xml:space="preserve"> МКОУ «Бисертская средняя школа №1»</w:t>
            </w:r>
          </w:p>
          <w:p w:rsidR="00D849A5" w:rsidRPr="00EE09B4" w:rsidRDefault="00D849A5" w:rsidP="00D849A5">
            <w:pPr>
              <w:pStyle w:val="20"/>
              <w:shd w:val="clear" w:color="auto" w:fill="auto"/>
              <w:spacing w:line="240" w:lineRule="auto"/>
              <w:jc w:val="left"/>
              <w:rPr>
                <w:i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863" w:type="dxa"/>
          </w:tcPr>
          <w:p w:rsidR="00D849A5" w:rsidRPr="00EE09B4" w:rsidRDefault="00D849A5" w:rsidP="006613A7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EE09B4">
              <w:rPr>
                <w:color w:val="000000"/>
                <w:sz w:val="24"/>
                <w:szCs w:val="24"/>
                <w:lang w:eastAsia="ru-RU" w:bidi="ru-RU"/>
              </w:rPr>
              <w:t>Детско-родительские отношения в условиях переосмысления семейных и личностных ценностей в общем  образовании</w:t>
            </w:r>
          </w:p>
        </w:tc>
      </w:tr>
      <w:tr w:rsidR="00D849A5" w:rsidRPr="00EE09B4" w:rsidTr="00EE09B4">
        <w:tc>
          <w:tcPr>
            <w:tcW w:w="709" w:type="dxa"/>
          </w:tcPr>
          <w:p w:rsidR="00D849A5" w:rsidRPr="00EE09B4" w:rsidRDefault="00D849A5" w:rsidP="002A5EAA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11.</w:t>
            </w:r>
          </w:p>
        </w:tc>
        <w:tc>
          <w:tcPr>
            <w:tcW w:w="992" w:type="dxa"/>
          </w:tcPr>
          <w:p w:rsidR="00D849A5" w:rsidRPr="00EE09B4" w:rsidRDefault="00D849A5" w:rsidP="006613A7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16.30-16.40</w:t>
            </w:r>
          </w:p>
        </w:tc>
        <w:tc>
          <w:tcPr>
            <w:tcW w:w="3969" w:type="dxa"/>
          </w:tcPr>
          <w:p w:rsidR="00D849A5" w:rsidRPr="00EE09B4" w:rsidRDefault="00D849A5" w:rsidP="006613A7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D849A5">
              <w:rPr>
                <w:color w:val="000000"/>
                <w:sz w:val="24"/>
                <w:szCs w:val="24"/>
                <w:lang w:eastAsia="ru-RU" w:bidi="ru-RU"/>
              </w:rPr>
              <w:t>Сидорова С.Е., старший вожатый, классный руководитель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E09B4">
              <w:rPr>
                <w:color w:val="000000"/>
                <w:sz w:val="24"/>
                <w:szCs w:val="24"/>
                <w:lang w:eastAsia="ru-RU" w:bidi="ru-RU"/>
              </w:rPr>
              <w:t>МКОУ «Бисертская средняя школа №2»</w:t>
            </w:r>
          </w:p>
          <w:p w:rsidR="00D849A5" w:rsidRPr="00EE09B4" w:rsidRDefault="00D849A5" w:rsidP="00D849A5">
            <w:pPr>
              <w:pStyle w:val="20"/>
              <w:shd w:val="clear" w:color="auto" w:fill="auto"/>
              <w:spacing w:line="240" w:lineRule="auto"/>
              <w:rPr>
                <w:i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863" w:type="dxa"/>
          </w:tcPr>
          <w:p w:rsidR="00D849A5" w:rsidRPr="00EE09B4" w:rsidRDefault="00D849A5" w:rsidP="006613A7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EE09B4">
              <w:rPr>
                <w:color w:val="000000"/>
                <w:sz w:val="24"/>
                <w:szCs w:val="24"/>
                <w:lang w:eastAsia="ru-RU" w:bidi="ru-RU"/>
              </w:rPr>
              <w:t xml:space="preserve">Формирование позитивных духовных и нравственных качеств в подрастающем поколении в условиях глобальных перемен </w:t>
            </w:r>
          </w:p>
        </w:tc>
      </w:tr>
      <w:tr w:rsidR="00D849A5" w:rsidRPr="00EE09B4" w:rsidTr="00EE09B4">
        <w:tc>
          <w:tcPr>
            <w:tcW w:w="709" w:type="dxa"/>
          </w:tcPr>
          <w:p w:rsidR="00D849A5" w:rsidRPr="00EE09B4" w:rsidRDefault="00D849A5" w:rsidP="002A5EAA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12</w:t>
            </w:r>
            <w:r w:rsidRPr="00EE09B4"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992" w:type="dxa"/>
          </w:tcPr>
          <w:p w:rsidR="00D849A5" w:rsidRPr="00EE09B4" w:rsidRDefault="00D849A5" w:rsidP="003D27C5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16.45-16.55</w:t>
            </w:r>
          </w:p>
        </w:tc>
        <w:tc>
          <w:tcPr>
            <w:tcW w:w="3969" w:type="dxa"/>
          </w:tcPr>
          <w:p w:rsidR="00D849A5" w:rsidRPr="00EE09B4" w:rsidRDefault="00D849A5" w:rsidP="00D849A5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D849A5">
              <w:rPr>
                <w:color w:val="000000"/>
                <w:sz w:val="24"/>
                <w:szCs w:val="24"/>
                <w:lang w:eastAsia="ru-RU" w:bidi="ru-RU"/>
              </w:rPr>
              <w:t>Маврина И.А.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советник директора по воспитанию </w:t>
            </w:r>
            <w:r w:rsidRPr="00EE09B4">
              <w:rPr>
                <w:color w:val="000000"/>
                <w:sz w:val="24"/>
                <w:szCs w:val="24"/>
                <w:lang w:eastAsia="ru-RU" w:bidi="ru-RU"/>
              </w:rPr>
              <w:t>МКОУ «Бисертская средняя школа №2»</w:t>
            </w:r>
          </w:p>
          <w:p w:rsidR="00D849A5" w:rsidRPr="00D849A5" w:rsidRDefault="00D849A5" w:rsidP="00384996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863" w:type="dxa"/>
          </w:tcPr>
          <w:p w:rsidR="00D849A5" w:rsidRPr="00EE09B4" w:rsidRDefault="00D849A5" w:rsidP="003D27C5">
            <w:pPr>
              <w:pStyle w:val="20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EE09B4">
              <w:rPr>
                <w:color w:val="000000"/>
                <w:sz w:val="24"/>
                <w:szCs w:val="24"/>
                <w:lang w:eastAsia="ru-RU" w:bidi="ru-RU"/>
              </w:rPr>
              <w:t>Воспитание гражданской ответственности у детей и моло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дёжи через деятельность школьного отделения</w:t>
            </w:r>
            <w:r w:rsidRPr="00EE09B4">
              <w:rPr>
                <w:color w:val="000000"/>
                <w:sz w:val="24"/>
                <w:szCs w:val="24"/>
                <w:lang w:eastAsia="ru-RU" w:bidi="ru-RU"/>
              </w:rPr>
              <w:t xml:space="preserve"> организации РДШ</w:t>
            </w:r>
          </w:p>
        </w:tc>
      </w:tr>
      <w:tr w:rsidR="00D849A5" w:rsidRPr="00EE09B4" w:rsidTr="00EE09B4">
        <w:tc>
          <w:tcPr>
            <w:tcW w:w="709" w:type="dxa"/>
          </w:tcPr>
          <w:p w:rsidR="00D849A5" w:rsidRPr="00EE09B4" w:rsidRDefault="00D849A5" w:rsidP="00D849A5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EE09B4">
              <w:rPr>
                <w:color w:val="000000"/>
                <w:sz w:val="24"/>
                <w:szCs w:val="24"/>
                <w:lang w:eastAsia="ru-RU" w:bidi="ru-RU"/>
              </w:rPr>
              <w:t>1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 w:rsidRPr="00EE09B4"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992" w:type="dxa"/>
          </w:tcPr>
          <w:p w:rsidR="00D849A5" w:rsidRPr="00EE09B4" w:rsidRDefault="00D849A5" w:rsidP="006613A7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17.00-17.10</w:t>
            </w:r>
          </w:p>
        </w:tc>
        <w:tc>
          <w:tcPr>
            <w:tcW w:w="3969" w:type="dxa"/>
          </w:tcPr>
          <w:p w:rsidR="00D849A5" w:rsidRPr="00832329" w:rsidRDefault="00D849A5" w:rsidP="00D849A5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D849A5">
              <w:rPr>
                <w:color w:val="000000"/>
                <w:sz w:val="24"/>
                <w:szCs w:val="24"/>
                <w:lang w:eastAsia="ru-RU" w:bidi="ru-RU"/>
              </w:rPr>
              <w:t>Ушаков С.Л.- председатель правления местного отделения общероссийской организации «Российский Союз ветеранов Афганистана»</w:t>
            </w:r>
          </w:p>
        </w:tc>
        <w:tc>
          <w:tcPr>
            <w:tcW w:w="3863" w:type="dxa"/>
          </w:tcPr>
          <w:p w:rsidR="00D849A5" w:rsidRPr="00EE09B4" w:rsidRDefault="00D849A5" w:rsidP="00D849A5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EE09B4">
              <w:rPr>
                <w:color w:val="000000"/>
                <w:sz w:val="24"/>
                <w:szCs w:val="24"/>
                <w:lang w:eastAsia="ru-RU" w:bidi="ru-RU"/>
              </w:rPr>
              <w:t xml:space="preserve">Патриотическое воспитание детей и молодёжи через деятельность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организации</w:t>
            </w:r>
            <w:r w:rsidRPr="00EE09B4">
              <w:rPr>
                <w:color w:val="000000"/>
                <w:sz w:val="24"/>
                <w:szCs w:val="24"/>
                <w:lang w:eastAsia="ru-RU" w:bidi="ru-RU"/>
              </w:rPr>
              <w:t xml:space="preserve"> ветеранов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боевых действий</w:t>
            </w:r>
          </w:p>
        </w:tc>
      </w:tr>
      <w:tr w:rsidR="00D849A5" w:rsidRPr="00EE09B4" w:rsidTr="00EE09B4">
        <w:tc>
          <w:tcPr>
            <w:tcW w:w="709" w:type="dxa"/>
          </w:tcPr>
          <w:p w:rsidR="00D849A5" w:rsidRPr="00EE09B4" w:rsidRDefault="00D849A5" w:rsidP="002A5EAA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14.</w:t>
            </w:r>
          </w:p>
        </w:tc>
        <w:tc>
          <w:tcPr>
            <w:tcW w:w="992" w:type="dxa"/>
          </w:tcPr>
          <w:p w:rsidR="00D849A5" w:rsidRPr="00EE09B4" w:rsidRDefault="00D849A5" w:rsidP="006613A7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17.10-17.25</w:t>
            </w:r>
          </w:p>
        </w:tc>
        <w:tc>
          <w:tcPr>
            <w:tcW w:w="3969" w:type="dxa"/>
          </w:tcPr>
          <w:p w:rsidR="00D849A5" w:rsidRPr="00D849A5" w:rsidRDefault="00832329" w:rsidP="00D849A5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Участники и слушатели круглого стола</w:t>
            </w:r>
          </w:p>
        </w:tc>
        <w:tc>
          <w:tcPr>
            <w:tcW w:w="3863" w:type="dxa"/>
          </w:tcPr>
          <w:p w:rsidR="00D849A5" w:rsidRPr="00EE09B4" w:rsidRDefault="00832329" w:rsidP="006613A7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Работа круглого стола, принятие резолюции</w:t>
            </w:r>
          </w:p>
        </w:tc>
      </w:tr>
      <w:tr w:rsidR="00832329" w:rsidRPr="00EE09B4" w:rsidTr="00EE09B4">
        <w:tc>
          <w:tcPr>
            <w:tcW w:w="709" w:type="dxa"/>
          </w:tcPr>
          <w:p w:rsidR="00832329" w:rsidRDefault="00832329" w:rsidP="002A5EAA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15.</w:t>
            </w:r>
          </w:p>
        </w:tc>
        <w:tc>
          <w:tcPr>
            <w:tcW w:w="992" w:type="dxa"/>
          </w:tcPr>
          <w:p w:rsidR="00832329" w:rsidRDefault="00832329" w:rsidP="006613A7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17.25-17.35</w:t>
            </w:r>
          </w:p>
        </w:tc>
        <w:tc>
          <w:tcPr>
            <w:tcW w:w="3969" w:type="dxa"/>
          </w:tcPr>
          <w:p w:rsidR="00832329" w:rsidRDefault="00832329" w:rsidP="00D849A5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Братухина А.Я., Бухенко Н.А.</w:t>
            </w:r>
          </w:p>
        </w:tc>
        <w:tc>
          <w:tcPr>
            <w:tcW w:w="3863" w:type="dxa"/>
          </w:tcPr>
          <w:p w:rsidR="00832329" w:rsidRDefault="00832329" w:rsidP="006613A7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Вручение сертификатов участникам-докладчикам круглого стола</w:t>
            </w:r>
          </w:p>
        </w:tc>
      </w:tr>
    </w:tbl>
    <w:p w:rsidR="00FF17FC" w:rsidRDefault="007A126B" w:rsidP="007A126B">
      <w:pPr>
        <w:pStyle w:val="20"/>
        <w:shd w:val="clear" w:color="auto" w:fill="auto"/>
        <w:spacing w:line="240" w:lineRule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        </w:t>
      </w:r>
    </w:p>
    <w:p w:rsidR="00FF17FC" w:rsidRDefault="00FF17FC" w:rsidP="007A126B">
      <w:pPr>
        <w:pStyle w:val="20"/>
        <w:shd w:val="clear" w:color="auto" w:fill="auto"/>
        <w:spacing w:line="240" w:lineRule="auto"/>
        <w:rPr>
          <w:color w:val="000000"/>
          <w:lang w:eastAsia="ru-RU" w:bidi="ru-RU"/>
        </w:rPr>
      </w:pPr>
      <w:r w:rsidRPr="00EE09B4">
        <w:rPr>
          <w:sz w:val="24"/>
          <w:szCs w:val="24"/>
          <w:lang w:eastAsia="ru-RU" w:bidi="ru-RU"/>
        </w:rPr>
        <w:t>Попова Елена Германовна</w:t>
      </w:r>
      <w:r>
        <w:rPr>
          <w:sz w:val="24"/>
          <w:szCs w:val="24"/>
          <w:lang w:eastAsia="ru-RU" w:bidi="ru-RU"/>
        </w:rPr>
        <w:t xml:space="preserve">, </w:t>
      </w:r>
      <w:r w:rsidRPr="00EE09B4">
        <w:rPr>
          <w:sz w:val="24"/>
          <w:szCs w:val="24"/>
          <w:lang w:eastAsia="ru-RU" w:bidi="ru-RU"/>
        </w:rPr>
        <w:t xml:space="preserve">Главный специалист - эксперт по просветительской работе в сфере защиты традиционных ценностей, кандидат философских наук, доцент кафедры управления персоналом и психологии </w:t>
      </w:r>
      <w:proofErr w:type="spellStart"/>
      <w:r w:rsidRPr="00EE09B4">
        <w:rPr>
          <w:sz w:val="24"/>
          <w:szCs w:val="24"/>
          <w:lang w:eastAsia="ru-RU" w:bidi="ru-RU"/>
        </w:rPr>
        <w:t>УрФУ</w:t>
      </w:r>
      <w:proofErr w:type="spellEnd"/>
      <w:r>
        <w:rPr>
          <w:sz w:val="24"/>
          <w:szCs w:val="24"/>
          <w:lang w:eastAsia="ru-RU" w:bidi="ru-RU"/>
        </w:rPr>
        <w:t>:</w:t>
      </w:r>
    </w:p>
    <w:p w:rsidR="00FF17FC" w:rsidRPr="00FF17FC" w:rsidRDefault="00FF17FC" w:rsidP="007A126B">
      <w:pPr>
        <w:pStyle w:val="20"/>
        <w:shd w:val="clear" w:color="auto" w:fill="auto"/>
        <w:spacing w:line="240" w:lineRule="auto"/>
        <w:rPr>
          <w:color w:val="000000"/>
          <w:sz w:val="24"/>
          <w:szCs w:val="24"/>
          <w:lang w:eastAsia="ru-RU" w:bidi="ru-RU"/>
        </w:rPr>
      </w:pPr>
      <w:r w:rsidRPr="00FF17FC">
        <w:rPr>
          <w:color w:val="000000"/>
          <w:sz w:val="24"/>
          <w:szCs w:val="24"/>
          <w:lang w:eastAsia="ru-RU" w:bidi="ru-RU"/>
        </w:rPr>
        <w:t xml:space="preserve">-Урок-лекция   для учащихся 10-11 классов,  начало 11.50. , МКОУ «Бисертская сродняя школа № 1», </w:t>
      </w:r>
      <w:r w:rsidR="007A126B" w:rsidRPr="00FF17FC">
        <w:rPr>
          <w:color w:val="000000"/>
          <w:sz w:val="24"/>
          <w:szCs w:val="24"/>
          <w:lang w:eastAsia="ru-RU" w:bidi="ru-RU"/>
        </w:rPr>
        <w:t xml:space="preserve"> </w:t>
      </w:r>
      <w:r w:rsidRPr="00FF17FC">
        <w:rPr>
          <w:color w:val="000000"/>
          <w:sz w:val="24"/>
          <w:szCs w:val="24"/>
          <w:lang w:eastAsia="ru-RU" w:bidi="ru-RU"/>
        </w:rPr>
        <w:t>актовый зал</w:t>
      </w:r>
      <w:r w:rsidR="0044037F">
        <w:rPr>
          <w:color w:val="000000"/>
          <w:sz w:val="24"/>
          <w:szCs w:val="24"/>
          <w:lang w:eastAsia="ru-RU" w:bidi="ru-RU"/>
        </w:rPr>
        <w:t>;</w:t>
      </w:r>
      <w:r w:rsidRPr="00FF17FC">
        <w:rPr>
          <w:color w:val="000000"/>
          <w:sz w:val="24"/>
          <w:szCs w:val="24"/>
          <w:lang w:eastAsia="ru-RU" w:bidi="ru-RU"/>
        </w:rPr>
        <w:t xml:space="preserve"> </w:t>
      </w:r>
    </w:p>
    <w:p w:rsidR="007A126B" w:rsidRDefault="00FF17FC" w:rsidP="007A126B">
      <w:pPr>
        <w:pStyle w:val="20"/>
        <w:shd w:val="clear" w:color="auto" w:fill="auto"/>
        <w:spacing w:line="240" w:lineRule="auto"/>
        <w:rPr>
          <w:color w:val="000000"/>
          <w:sz w:val="24"/>
          <w:szCs w:val="24"/>
          <w:lang w:eastAsia="ru-RU" w:bidi="ru-RU"/>
        </w:rPr>
      </w:pPr>
      <w:r w:rsidRPr="00FF17FC">
        <w:rPr>
          <w:color w:val="000000"/>
          <w:sz w:val="24"/>
          <w:szCs w:val="24"/>
          <w:lang w:eastAsia="ru-RU" w:bidi="ru-RU"/>
        </w:rPr>
        <w:t xml:space="preserve">-Урок </w:t>
      </w:r>
      <w:proofErr w:type="gramStart"/>
      <w:r w:rsidRPr="00FF17FC">
        <w:rPr>
          <w:color w:val="000000"/>
          <w:sz w:val="24"/>
          <w:szCs w:val="24"/>
          <w:lang w:eastAsia="ru-RU" w:bidi="ru-RU"/>
        </w:rPr>
        <w:t>-л</w:t>
      </w:r>
      <w:proofErr w:type="gramEnd"/>
      <w:r w:rsidRPr="00FF17FC">
        <w:rPr>
          <w:color w:val="000000"/>
          <w:sz w:val="24"/>
          <w:szCs w:val="24"/>
          <w:lang w:eastAsia="ru-RU" w:bidi="ru-RU"/>
        </w:rPr>
        <w:t xml:space="preserve">екция для учащихся 9-11 классов, начало 13.00., МКОУ «Бисертская средняя школа № 2», кабинет </w:t>
      </w:r>
      <w:r w:rsidR="007A126B" w:rsidRPr="00FF17FC">
        <w:rPr>
          <w:color w:val="000000"/>
          <w:sz w:val="24"/>
          <w:szCs w:val="24"/>
          <w:lang w:eastAsia="ru-RU" w:bidi="ru-RU"/>
        </w:rPr>
        <w:t xml:space="preserve">  </w:t>
      </w:r>
      <w:r w:rsidRPr="00FF17FC">
        <w:rPr>
          <w:color w:val="000000"/>
          <w:sz w:val="24"/>
          <w:szCs w:val="24"/>
          <w:lang w:eastAsia="ru-RU" w:bidi="ru-RU"/>
        </w:rPr>
        <w:t>№ 9</w:t>
      </w:r>
      <w:r w:rsidR="007A126B" w:rsidRPr="00FF17FC">
        <w:rPr>
          <w:color w:val="000000"/>
          <w:sz w:val="24"/>
          <w:szCs w:val="24"/>
          <w:lang w:eastAsia="ru-RU" w:bidi="ru-RU"/>
        </w:rPr>
        <w:t xml:space="preserve"> </w:t>
      </w:r>
      <w:r w:rsidR="0044037F">
        <w:rPr>
          <w:color w:val="000000"/>
          <w:sz w:val="24"/>
          <w:szCs w:val="24"/>
          <w:lang w:eastAsia="ru-RU" w:bidi="ru-RU"/>
        </w:rPr>
        <w:t>.</w:t>
      </w:r>
      <w:r w:rsidR="007A126B" w:rsidRPr="00FF17FC">
        <w:rPr>
          <w:color w:val="000000"/>
          <w:sz w:val="24"/>
          <w:szCs w:val="24"/>
          <w:lang w:eastAsia="ru-RU" w:bidi="ru-RU"/>
        </w:rPr>
        <w:t xml:space="preserve">    </w:t>
      </w:r>
    </w:p>
    <w:p w:rsidR="00FE23B5" w:rsidRDefault="00FE23B5" w:rsidP="007A126B">
      <w:pPr>
        <w:pStyle w:val="20"/>
        <w:shd w:val="clear" w:color="auto" w:fill="auto"/>
        <w:spacing w:line="240" w:lineRule="auto"/>
        <w:rPr>
          <w:color w:val="000000"/>
          <w:sz w:val="24"/>
          <w:szCs w:val="24"/>
          <w:lang w:eastAsia="ru-RU" w:bidi="ru-RU"/>
        </w:rPr>
      </w:pPr>
    </w:p>
    <w:p w:rsidR="0044037F" w:rsidRDefault="0044037F" w:rsidP="004403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Квота участников круглого стола муниципального этапа </w:t>
      </w:r>
    </w:p>
    <w:p w:rsidR="0044037F" w:rsidRDefault="0044037F" w:rsidP="004403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XXXI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Международных  Рождественских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образовательных чтений </w:t>
      </w:r>
    </w:p>
    <w:p w:rsidR="0044037F" w:rsidRPr="0044037F" w:rsidRDefault="0044037F" w:rsidP="0044037F">
      <w:pPr>
        <w:pStyle w:val="Style7"/>
        <w:widowControl/>
        <w:spacing w:line="240" w:lineRule="auto"/>
        <w:ind w:left="324"/>
        <w:rPr>
          <w:b/>
        </w:rPr>
      </w:pPr>
      <w:r w:rsidRPr="0044037F">
        <w:rPr>
          <w:b/>
        </w:rPr>
        <w:t>«</w:t>
      </w:r>
      <w:r w:rsidRPr="0044037F">
        <w:rPr>
          <w:rStyle w:val="FontStyle19"/>
          <w:b w:val="0"/>
        </w:rPr>
        <w:t>Глобальные вызовы  современности   и духовный выбор человека</w:t>
      </w:r>
      <w:r w:rsidRPr="0044037F">
        <w:rPr>
          <w:b/>
        </w:rPr>
        <w:t>»</w:t>
      </w:r>
    </w:p>
    <w:p w:rsidR="0044037F" w:rsidRPr="0044037F" w:rsidRDefault="0044037F" w:rsidP="0044037F">
      <w:pPr>
        <w:pStyle w:val="Style7"/>
        <w:widowControl/>
        <w:spacing w:line="240" w:lineRule="auto"/>
        <w:ind w:left="324"/>
        <w:rPr>
          <w:b/>
        </w:rPr>
      </w:pPr>
      <w:r>
        <w:rPr>
          <w:b/>
        </w:rPr>
        <w:t>30 ноября 2022 год</w:t>
      </w:r>
    </w:p>
    <w:p w:rsidR="0044037F" w:rsidRDefault="0044037F" w:rsidP="0044037F">
      <w:pPr>
        <w:pStyle w:val="Style7"/>
        <w:widowControl/>
        <w:spacing w:line="240" w:lineRule="auto"/>
        <w:ind w:left="324"/>
        <w:rPr>
          <w:bCs/>
          <w:i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1752"/>
        <w:gridCol w:w="1630"/>
        <w:gridCol w:w="1558"/>
      </w:tblGrid>
      <w:tr w:rsidR="0044037F" w:rsidTr="0044037F"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37F" w:rsidRDefault="0044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37F" w:rsidRDefault="0044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 </w:t>
            </w:r>
          </w:p>
        </w:tc>
      </w:tr>
      <w:tr w:rsidR="0044037F" w:rsidTr="004403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37F" w:rsidRDefault="00440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37F" w:rsidRDefault="0044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Выступающие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сообщениями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37F" w:rsidRDefault="0044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Слушатели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37F" w:rsidRDefault="0044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44037F" w:rsidTr="0044037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37F" w:rsidRDefault="0044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«Бисертская средняя школа № 1»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37F" w:rsidRDefault="0044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37F" w:rsidRDefault="0044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37F" w:rsidRDefault="0044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037F" w:rsidTr="0044037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37F" w:rsidRDefault="0044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«Бисертская средняя школа № 2»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37F" w:rsidRDefault="0044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37F" w:rsidRDefault="0044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37F" w:rsidRDefault="0044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4037F" w:rsidTr="0044037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37F" w:rsidRDefault="0044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ООШ с. Киргишаны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37F" w:rsidRDefault="0044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37F" w:rsidRDefault="0044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37F" w:rsidRDefault="0044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37F" w:rsidTr="0044037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37F" w:rsidRDefault="0044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№ 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37F" w:rsidRDefault="0044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37F" w:rsidRDefault="0044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37F" w:rsidRDefault="0044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37F" w:rsidTr="0044037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37F" w:rsidRDefault="0044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№ 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37F" w:rsidRDefault="0044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37F" w:rsidRDefault="0044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37F" w:rsidRDefault="0044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37F" w:rsidTr="0044037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37F" w:rsidRDefault="0044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№ 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37F" w:rsidRDefault="0044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37F" w:rsidRDefault="0044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37F" w:rsidRDefault="0044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037F" w:rsidTr="0044037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37F" w:rsidRDefault="0044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ДО «Бисертская детская школа искусств»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37F" w:rsidRDefault="0044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37F" w:rsidRDefault="0044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37F" w:rsidRDefault="0044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37F" w:rsidTr="0044037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37F" w:rsidRDefault="0044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«Дом детского творчества»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37F" w:rsidRDefault="0044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37F" w:rsidRDefault="0044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37F" w:rsidRDefault="0044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E23B5" w:rsidRPr="00FF17FC" w:rsidRDefault="00FE23B5" w:rsidP="007A126B">
      <w:pPr>
        <w:pStyle w:val="20"/>
        <w:shd w:val="clear" w:color="auto" w:fill="auto"/>
        <w:spacing w:line="240" w:lineRule="auto"/>
        <w:rPr>
          <w:sz w:val="24"/>
          <w:szCs w:val="24"/>
        </w:rPr>
      </w:pPr>
    </w:p>
    <w:sectPr w:rsidR="00FE23B5" w:rsidRPr="00FF17FC" w:rsidSect="00FE5255">
      <w:pgSz w:w="11906" w:h="16838"/>
      <w:pgMar w:top="709" w:right="709" w:bottom="1134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F5E" w:rsidRDefault="00107F5E" w:rsidP="00EE5386">
      <w:pPr>
        <w:spacing w:after="0" w:line="240" w:lineRule="auto"/>
      </w:pPr>
      <w:r>
        <w:separator/>
      </w:r>
    </w:p>
  </w:endnote>
  <w:endnote w:type="continuationSeparator" w:id="0">
    <w:p w:rsidR="00107F5E" w:rsidRDefault="00107F5E" w:rsidP="00EE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F5E" w:rsidRDefault="00107F5E" w:rsidP="00EE5386">
      <w:pPr>
        <w:spacing w:after="0" w:line="240" w:lineRule="auto"/>
      </w:pPr>
      <w:r>
        <w:separator/>
      </w:r>
    </w:p>
  </w:footnote>
  <w:footnote w:type="continuationSeparator" w:id="0">
    <w:p w:rsidR="00107F5E" w:rsidRDefault="00107F5E" w:rsidP="00EE5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E3F15"/>
    <w:multiLevelType w:val="multilevel"/>
    <w:tmpl w:val="A9745D5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6B"/>
    <w:rsid w:val="000152CC"/>
    <w:rsid w:val="00107F5E"/>
    <w:rsid w:val="001A3CC4"/>
    <w:rsid w:val="001E0580"/>
    <w:rsid w:val="0023217A"/>
    <w:rsid w:val="002A4A53"/>
    <w:rsid w:val="002B34D7"/>
    <w:rsid w:val="002C386C"/>
    <w:rsid w:val="002C3B3D"/>
    <w:rsid w:val="00307E57"/>
    <w:rsid w:val="003327E5"/>
    <w:rsid w:val="00356552"/>
    <w:rsid w:val="00377CCD"/>
    <w:rsid w:val="00384996"/>
    <w:rsid w:val="003D27C5"/>
    <w:rsid w:val="00437129"/>
    <w:rsid w:val="0044037F"/>
    <w:rsid w:val="00440B58"/>
    <w:rsid w:val="004E7098"/>
    <w:rsid w:val="005137E9"/>
    <w:rsid w:val="00580539"/>
    <w:rsid w:val="0058110A"/>
    <w:rsid w:val="0061635D"/>
    <w:rsid w:val="006613A7"/>
    <w:rsid w:val="006C66B8"/>
    <w:rsid w:val="007A126B"/>
    <w:rsid w:val="00805267"/>
    <w:rsid w:val="00832329"/>
    <w:rsid w:val="008D089F"/>
    <w:rsid w:val="00912B38"/>
    <w:rsid w:val="00924F68"/>
    <w:rsid w:val="00965F47"/>
    <w:rsid w:val="009900A9"/>
    <w:rsid w:val="009C29F1"/>
    <w:rsid w:val="009E3C51"/>
    <w:rsid w:val="009E53CB"/>
    <w:rsid w:val="00A1445C"/>
    <w:rsid w:val="00A43345"/>
    <w:rsid w:val="00AB360B"/>
    <w:rsid w:val="00B92E61"/>
    <w:rsid w:val="00BE1F9E"/>
    <w:rsid w:val="00C02CA4"/>
    <w:rsid w:val="00C74CF0"/>
    <w:rsid w:val="00D27316"/>
    <w:rsid w:val="00D56390"/>
    <w:rsid w:val="00D64F50"/>
    <w:rsid w:val="00D849A5"/>
    <w:rsid w:val="00DE5D9F"/>
    <w:rsid w:val="00EE06E1"/>
    <w:rsid w:val="00EE09B4"/>
    <w:rsid w:val="00EE5386"/>
    <w:rsid w:val="00F2305D"/>
    <w:rsid w:val="00F818FE"/>
    <w:rsid w:val="00FE23B5"/>
    <w:rsid w:val="00FE5255"/>
    <w:rsid w:val="00FF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A126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A126B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1">
    <w:name w:val="Основной текст (2) + Курсив"/>
    <w:basedOn w:val="2"/>
    <w:rsid w:val="007A126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A126B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7A126B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table" w:styleId="a3">
    <w:name w:val="Table Grid"/>
    <w:basedOn w:val="a1"/>
    <w:uiPriority w:val="39"/>
    <w:rsid w:val="00F81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7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709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5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5386"/>
  </w:style>
  <w:style w:type="paragraph" w:styleId="a8">
    <w:name w:val="footer"/>
    <w:basedOn w:val="a"/>
    <w:link w:val="a9"/>
    <w:uiPriority w:val="99"/>
    <w:unhideWhenUsed/>
    <w:rsid w:val="00EE5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5386"/>
  </w:style>
  <w:style w:type="paragraph" w:customStyle="1" w:styleId="Style7">
    <w:name w:val="Style7"/>
    <w:basedOn w:val="a"/>
    <w:uiPriority w:val="99"/>
    <w:rsid w:val="00307E57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307E57"/>
    <w:rPr>
      <w:rFonts w:ascii="Times New Roman" w:hAnsi="Times New Roman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A126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A126B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1">
    <w:name w:val="Основной текст (2) + Курсив"/>
    <w:basedOn w:val="2"/>
    <w:rsid w:val="007A126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A126B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7A126B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table" w:styleId="a3">
    <w:name w:val="Table Grid"/>
    <w:basedOn w:val="a1"/>
    <w:uiPriority w:val="39"/>
    <w:rsid w:val="00F81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7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709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5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5386"/>
  </w:style>
  <w:style w:type="paragraph" w:styleId="a8">
    <w:name w:val="footer"/>
    <w:basedOn w:val="a"/>
    <w:link w:val="a9"/>
    <w:uiPriority w:val="99"/>
    <w:unhideWhenUsed/>
    <w:rsid w:val="00EE5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5386"/>
  </w:style>
  <w:style w:type="paragraph" w:customStyle="1" w:styleId="Style7">
    <w:name w:val="Style7"/>
    <w:basedOn w:val="a"/>
    <w:uiPriority w:val="99"/>
    <w:rsid w:val="00307E57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307E57"/>
    <w:rPr>
      <w:rFonts w:ascii="Times New Roman" w:hAnsi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1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0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5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8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1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5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6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9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2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3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4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2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2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0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4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6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6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7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1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98AB8-2A7F-40ED-8C10-A6712E3A6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Специалист</cp:lastModifiedBy>
  <cp:revision>30</cp:revision>
  <cp:lastPrinted>2022-11-28T08:38:00Z</cp:lastPrinted>
  <dcterms:created xsi:type="dcterms:W3CDTF">2021-12-14T04:05:00Z</dcterms:created>
  <dcterms:modified xsi:type="dcterms:W3CDTF">2022-11-29T08:52:00Z</dcterms:modified>
</cp:coreProperties>
</file>