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23E" w:rsidRPr="00FF2490" w:rsidRDefault="0014723E" w:rsidP="00DD7D14">
      <w:pPr>
        <w:pStyle w:val="Style4"/>
        <w:widowControl/>
        <w:spacing w:line="240" w:lineRule="auto"/>
        <w:jc w:val="right"/>
        <w:rPr>
          <w:rStyle w:val="FontStyle35"/>
          <w:b w:val="0"/>
          <w:sz w:val="24"/>
          <w:szCs w:val="24"/>
        </w:rPr>
      </w:pPr>
      <w:r w:rsidRPr="00FF2490">
        <w:rPr>
          <w:rStyle w:val="FontStyle35"/>
          <w:b w:val="0"/>
          <w:sz w:val="24"/>
          <w:szCs w:val="24"/>
        </w:rPr>
        <w:t xml:space="preserve">Приложение </w:t>
      </w:r>
      <w:r w:rsidR="00DD7D14">
        <w:rPr>
          <w:rStyle w:val="FontStyle35"/>
          <w:b w:val="0"/>
          <w:sz w:val="24"/>
          <w:szCs w:val="24"/>
        </w:rPr>
        <w:t>№1</w:t>
      </w:r>
    </w:p>
    <w:p w:rsidR="0014723E" w:rsidRPr="00FF2490" w:rsidRDefault="0014723E" w:rsidP="00DD7D14">
      <w:pPr>
        <w:pStyle w:val="Style4"/>
        <w:widowControl/>
        <w:spacing w:line="240" w:lineRule="auto"/>
        <w:jc w:val="right"/>
        <w:rPr>
          <w:rStyle w:val="FontStyle35"/>
          <w:b w:val="0"/>
          <w:sz w:val="24"/>
          <w:szCs w:val="24"/>
        </w:rPr>
      </w:pPr>
      <w:r w:rsidRPr="00FF2490">
        <w:rPr>
          <w:rStyle w:val="FontStyle35"/>
          <w:b w:val="0"/>
          <w:sz w:val="24"/>
          <w:szCs w:val="24"/>
        </w:rPr>
        <w:t>к Приказу МКУ Управление образования</w:t>
      </w:r>
    </w:p>
    <w:p w:rsidR="0014723E" w:rsidRPr="00FF2490" w:rsidRDefault="0014723E" w:rsidP="00DD7D14">
      <w:pPr>
        <w:pStyle w:val="Style4"/>
        <w:widowControl/>
        <w:spacing w:line="240" w:lineRule="auto"/>
        <w:jc w:val="right"/>
        <w:rPr>
          <w:rStyle w:val="FontStyle35"/>
          <w:b w:val="0"/>
          <w:sz w:val="24"/>
          <w:szCs w:val="24"/>
        </w:rPr>
      </w:pPr>
      <w:r w:rsidRPr="00FF2490">
        <w:rPr>
          <w:rStyle w:val="FontStyle35"/>
          <w:b w:val="0"/>
          <w:sz w:val="24"/>
          <w:szCs w:val="24"/>
        </w:rPr>
        <w:t>от 03.02.2021 г. № 13</w:t>
      </w:r>
    </w:p>
    <w:p w:rsidR="0014723E" w:rsidRPr="00FF2490" w:rsidRDefault="0014723E" w:rsidP="00F07672">
      <w:pPr>
        <w:pStyle w:val="Style4"/>
        <w:widowControl/>
        <w:spacing w:line="240" w:lineRule="auto"/>
        <w:ind w:firstLine="709"/>
        <w:jc w:val="right"/>
        <w:rPr>
          <w:rStyle w:val="FontStyle35"/>
          <w:sz w:val="24"/>
          <w:szCs w:val="24"/>
        </w:rPr>
      </w:pPr>
    </w:p>
    <w:p w:rsidR="001371E9" w:rsidRPr="00FF2490" w:rsidRDefault="001371E9" w:rsidP="003A7AA0">
      <w:pPr>
        <w:pStyle w:val="Style4"/>
        <w:widowControl/>
        <w:spacing w:line="240" w:lineRule="auto"/>
        <w:ind w:firstLine="709"/>
        <w:jc w:val="center"/>
        <w:rPr>
          <w:rStyle w:val="FontStyle35"/>
          <w:sz w:val="24"/>
          <w:szCs w:val="24"/>
        </w:rPr>
      </w:pPr>
      <w:r w:rsidRPr="00FF2490">
        <w:rPr>
          <w:rStyle w:val="FontStyle35"/>
          <w:sz w:val="24"/>
          <w:szCs w:val="24"/>
        </w:rPr>
        <w:t>Программа</w:t>
      </w:r>
      <w:r w:rsidR="003A7AA0">
        <w:rPr>
          <w:rStyle w:val="FontStyle35"/>
          <w:sz w:val="24"/>
          <w:szCs w:val="24"/>
        </w:rPr>
        <w:br/>
      </w:r>
      <w:r w:rsidRPr="00FF2490">
        <w:rPr>
          <w:rStyle w:val="FontStyle35"/>
          <w:sz w:val="24"/>
          <w:szCs w:val="24"/>
        </w:rPr>
        <w:t>поддержки общеобразовательных организаций Бисертского городского округа</w:t>
      </w:r>
      <w:proofErr w:type="gramStart"/>
      <w:r w:rsidRPr="00FF2490">
        <w:rPr>
          <w:rStyle w:val="FontStyle35"/>
          <w:sz w:val="24"/>
          <w:szCs w:val="24"/>
        </w:rPr>
        <w:t xml:space="preserve"> </w:t>
      </w:r>
      <w:r w:rsidR="0014723E" w:rsidRPr="00FF2490">
        <w:rPr>
          <w:rStyle w:val="FontStyle35"/>
          <w:sz w:val="24"/>
          <w:szCs w:val="24"/>
        </w:rPr>
        <w:t>,</w:t>
      </w:r>
      <w:proofErr w:type="gramEnd"/>
      <w:r w:rsidR="0014723E" w:rsidRPr="00FF2490">
        <w:rPr>
          <w:rStyle w:val="FontStyle35"/>
          <w:sz w:val="24"/>
          <w:szCs w:val="24"/>
        </w:rPr>
        <w:t xml:space="preserve"> </w:t>
      </w:r>
      <w:r w:rsidR="003A7AA0">
        <w:rPr>
          <w:rStyle w:val="FontStyle35"/>
          <w:sz w:val="24"/>
          <w:szCs w:val="24"/>
        </w:rPr>
        <w:br/>
      </w:r>
      <w:r w:rsidR="0014723E" w:rsidRPr="00FF2490">
        <w:rPr>
          <w:rStyle w:val="FontStyle35"/>
          <w:sz w:val="24"/>
          <w:szCs w:val="24"/>
        </w:rPr>
        <w:t>имеющих низкие  результаты обучения и функционирующие в неблагоприятных социал</w:t>
      </w:r>
      <w:r w:rsidR="0014723E" w:rsidRPr="00FF2490">
        <w:rPr>
          <w:rStyle w:val="FontStyle35"/>
          <w:sz w:val="24"/>
          <w:szCs w:val="24"/>
        </w:rPr>
        <w:t>ь</w:t>
      </w:r>
      <w:r w:rsidR="0014723E" w:rsidRPr="00FF2490">
        <w:rPr>
          <w:rStyle w:val="FontStyle35"/>
          <w:sz w:val="24"/>
          <w:szCs w:val="24"/>
        </w:rPr>
        <w:t>ных услов</w:t>
      </w:r>
      <w:r w:rsidR="0014723E" w:rsidRPr="00FF2490">
        <w:rPr>
          <w:rStyle w:val="FontStyle35"/>
          <w:sz w:val="24"/>
          <w:szCs w:val="24"/>
        </w:rPr>
        <w:t>и</w:t>
      </w:r>
      <w:r w:rsidR="0014723E" w:rsidRPr="00FF2490">
        <w:rPr>
          <w:rStyle w:val="FontStyle35"/>
          <w:sz w:val="24"/>
          <w:szCs w:val="24"/>
        </w:rPr>
        <w:t>ях</w:t>
      </w:r>
      <w:r w:rsidR="003A7AA0">
        <w:rPr>
          <w:rStyle w:val="FontStyle35"/>
          <w:sz w:val="24"/>
          <w:szCs w:val="24"/>
        </w:rPr>
        <w:t xml:space="preserve"> </w:t>
      </w:r>
      <w:r w:rsidRPr="00FF2490">
        <w:rPr>
          <w:rStyle w:val="FontStyle35"/>
          <w:sz w:val="24"/>
          <w:szCs w:val="24"/>
        </w:rPr>
        <w:t>на 2021-2024 годы</w:t>
      </w:r>
    </w:p>
    <w:p w:rsidR="001371E9" w:rsidRPr="00FF2490" w:rsidRDefault="001371E9" w:rsidP="00F07672">
      <w:pPr>
        <w:pStyle w:val="Style4"/>
        <w:widowControl/>
        <w:spacing w:line="240" w:lineRule="auto"/>
        <w:ind w:firstLine="709"/>
        <w:jc w:val="center"/>
      </w:pPr>
    </w:p>
    <w:p w:rsidR="001371E9" w:rsidRPr="00FF2490" w:rsidRDefault="001371E9" w:rsidP="00F07672">
      <w:pPr>
        <w:pStyle w:val="Style4"/>
        <w:widowControl/>
        <w:spacing w:line="240" w:lineRule="auto"/>
        <w:ind w:firstLine="709"/>
        <w:jc w:val="center"/>
        <w:rPr>
          <w:rStyle w:val="FontStyle35"/>
          <w:sz w:val="24"/>
          <w:szCs w:val="24"/>
        </w:rPr>
      </w:pPr>
      <w:r w:rsidRPr="00FF2490">
        <w:rPr>
          <w:rStyle w:val="FontStyle35"/>
          <w:sz w:val="24"/>
          <w:szCs w:val="24"/>
        </w:rPr>
        <w:t>I. Общие положения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Программа поддержки общеобразовательных организаций Бисертского городского окр</w:t>
      </w:r>
      <w:r w:rsidRPr="00FF2490">
        <w:rPr>
          <w:rStyle w:val="FontStyle34"/>
          <w:sz w:val="24"/>
          <w:szCs w:val="24"/>
        </w:rPr>
        <w:t>у</w:t>
      </w:r>
      <w:r w:rsidRPr="00FF2490">
        <w:rPr>
          <w:rStyle w:val="FontStyle34"/>
          <w:sz w:val="24"/>
          <w:szCs w:val="24"/>
        </w:rPr>
        <w:t>га,</w:t>
      </w:r>
      <w:r w:rsidR="0014723E" w:rsidRPr="00FF2490">
        <w:rPr>
          <w:rStyle w:val="FontStyle34"/>
          <w:sz w:val="24"/>
          <w:szCs w:val="24"/>
        </w:rPr>
        <w:t xml:space="preserve"> имеющих низкие результаты обучения</w:t>
      </w:r>
      <w:r w:rsidR="0014723E" w:rsidRPr="00FF2490">
        <w:rPr>
          <w:rStyle w:val="FontStyle35"/>
          <w:sz w:val="24"/>
          <w:szCs w:val="24"/>
        </w:rPr>
        <w:t xml:space="preserve"> </w:t>
      </w:r>
      <w:r w:rsidR="0014723E" w:rsidRPr="00FF2490">
        <w:rPr>
          <w:rStyle w:val="FontStyle35"/>
          <w:b w:val="0"/>
          <w:sz w:val="24"/>
          <w:szCs w:val="24"/>
        </w:rPr>
        <w:t>и функционирующие в неблагоприятных социальных усл</w:t>
      </w:r>
      <w:r w:rsidR="0014723E" w:rsidRPr="00FF2490">
        <w:rPr>
          <w:rStyle w:val="FontStyle35"/>
          <w:b w:val="0"/>
          <w:sz w:val="24"/>
          <w:szCs w:val="24"/>
        </w:rPr>
        <w:t>о</w:t>
      </w:r>
      <w:r w:rsidR="0014723E" w:rsidRPr="00FF2490">
        <w:rPr>
          <w:rStyle w:val="FontStyle35"/>
          <w:b w:val="0"/>
          <w:sz w:val="24"/>
          <w:szCs w:val="24"/>
        </w:rPr>
        <w:t>виях</w:t>
      </w:r>
      <w:r w:rsidRPr="00FF2490">
        <w:rPr>
          <w:rStyle w:val="FontStyle34"/>
          <w:sz w:val="24"/>
          <w:szCs w:val="24"/>
        </w:rPr>
        <w:t xml:space="preserve"> (далее - Программа), направлена на формирование единого системного подхода к ре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>лизации комплекса мероприятий, направленных на повышение качества образования в Бисертском горо</w:t>
      </w:r>
      <w:r w:rsidRPr="00FF2490">
        <w:rPr>
          <w:rStyle w:val="FontStyle34"/>
          <w:sz w:val="24"/>
          <w:szCs w:val="24"/>
        </w:rPr>
        <w:t>д</w:t>
      </w:r>
      <w:r w:rsidRPr="00FF2490">
        <w:rPr>
          <w:rStyle w:val="FontStyle34"/>
          <w:sz w:val="24"/>
          <w:szCs w:val="24"/>
        </w:rPr>
        <w:t>ском округе.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jc w:val="left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Программа разработана с учетом следующих документов:</w:t>
      </w:r>
    </w:p>
    <w:p w:rsidR="00FF2490" w:rsidRDefault="001371E9" w:rsidP="00F07672">
      <w:pPr>
        <w:pStyle w:val="Style7"/>
        <w:widowControl/>
        <w:numPr>
          <w:ilvl w:val="0"/>
          <w:numId w:val="24"/>
        </w:numPr>
        <w:tabs>
          <w:tab w:val="left" w:pos="994"/>
        </w:tabs>
        <w:spacing w:line="240" w:lineRule="auto"/>
        <w:ind w:left="0" w:firstLine="709"/>
        <w:jc w:val="left"/>
        <w:rPr>
          <w:rStyle w:val="FontStyle34"/>
          <w:sz w:val="24"/>
          <w:szCs w:val="24"/>
        </w:rPr>
      </w:pPr>
      <w:proofErr w:type="gramStart"/>
      <w:r w:rsidRPr="00FF2490">
        <w:rPr>
          <w:rStyle w:val="FontStyle34"/>
          <w:sz w:val="24"/>
          <w:szCs w:val="24"/>
        </w:rPr>
        <w:t>Федеральный закон от 29</w:t>
      </w:r>
      <w:r w:rsidR="00FF2490">
        <w:rPr>
          <w:rStyle w:val="FontStyle34"/>
          <w:sz w:val="24"/>
          <w:szCs w:val="24"/>
        </w:rPr>
        <w:t xml:space="preserve"> декабря 2012 года № 273-ФЗ «</w:t>
      </w:r>
      <w:proofErr w:type="spellStart"/>
      <w:r w:rsidR="00FF2490">
        <w:rPr>
          <w:rStyle w:val="FontStyle34"/>
          <w:sz w:val="24"/>
          <w:szCs w:val="24"/>
        </w:rPr>
        <w:t>Об</w:t>
      </w:r>
      <w:r w:rsidRPr="00FF2490">
        <w:rPr>
          <w:rStyle w:val="FontStyle34"/>
          <w:sz w:val="24"/>
          <w:szCs w:val="24"/>
        </w:rPr>
        <w:t>образовании</w:t>
      </w:r>
      <w:proofErr w:type="spellEnd"/>
      <w:r w:rsidRPr="00FF2490">
        <w:rPr>
          <w:rStyle w:val="FontStyle34"/>
          <w:sz w:val="24"/>
          <w:szCs w:val="24"/>
        </w:rPr>
        <w:t xml:space="preserve"> в Российс</w:t>
      </w:r>
      <w:r w:rsidR="00FF2490">
        <w:rPr>
          <w:rStyle w:val="FontStyle34"/>
          <w:sz w:val="24"/>
          <w:szCs w:val="24"/>
        </w:rPr>
        <w:t>кой Федерации»  (с изменениями и</w:t>
      </w:r>
      <w:proofErr w:type="gramEnd"/>
    </w:p>
    <w:p w:rsidR="001371E9" w:rsidRPr="00FF2490" w:rsidRDefault="001371E9" w:rsidP="00F07672">
      <w:pPr>
        <w:pStyle w:val="Style7"/>
        <w:widowControl/>
        <w:tabs>
          <w:tab w:val="left" w:pos="994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дополнениями);</w:t>
      </w:r>
    </w:p>
    <w:p w:rsidR="001371E9" w:rsidRPr="00FF2490" w:rsidRDefault="001371E9" w:rsidP="00F07672">
      <w:pPr>
        <w:pStyle w:val="Style7"/>
        <w:widowControl/>
        <w:tabs>
          <w:tab w:val="left" w:pos="1133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2.</w:t>
      </w:r>
      <w:r w:rsidRPr="00FF2490">
        <w:rPr>
          <w:rStyle w:val="FontStyle34"/>
          <w:sz w:val="24"/>
          <w:szCs w:val="24"/>
        </w:rPr>
        <w:tab/>
        <w:t>Указ Президента Российской Федера</w:t>
      </w:r>
      <w:r w:rsidR="00FF2490">
        <w:rPr>
          <w:rStyle w:val="FontStyle34"/>
          <w:sz w:val="24"/>
          <w:szCs w:val="24"/>
        </w:rPr>
        <w:t xml:space="preserve">ции от 7 мая 2018 года № 204 «О </w:t>
      </w:r>
      <w:r w:rsidRPr="00FF2490">
        <w:rPr>
          <w:rStyle w:val="FontStyle34"/>
          <w:sz w:val="24"/>
          <w:szCs w:val="24"/>
        </w:rPr>
        <w:t>национальных целях и стратегических задачах развития Российс</w:t>
      </w:r>
      <w:r w:rsidR="00FF2490">
        <w:rPr>
          <w:rStyle w:val="FontStyle34"/>
          <w:sz w:val="24"/>
          <w:szCs w:val="24"/>
        </w:rPr>
        <w:t xml:space="preserve">кой Федерации </w:t>
      </w:r>
      <w:r w:rsidRPr="00FF2490">
        <w:rPr>
          <w:rStyle w:val="FontStyle34"/>
          <w:sz w:val="24"/>
          <w:szCs w:val="24"/>
        </w:rPr>
        <w:t>на период до 2024 года»;</w:t>
      </w:r>
    </w:p>
    <w:p w:rsidR="001371E9" w:rsidRPr="00FF2490" w:rsidRDefault="001371E9" w:rsidP="00F07672">
      <w:pPr>
        <w:pStyle w:val="Style7"/>
        <w:widowControl/>
        <w:numPr>
          <w:ilvl w:val="0"/>
          <w:numId w:val="1"/>
        </w:numPr>
        <w:tabs>
          <w:tab w:val="left" w:pos="994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Указ Президента Российской Федерации от 21 июля 2020 года № 474«О национальных целях развития Российской Федерации на период до 2030 года»;</w:t>
      </w:r>
    </w:p>
    <w:p w:rsidR="001371E9" w:rsidRPr="00FF2490" w:rsidRDefault="001371E9" w:rsidP="00F07672">
      <w:pPr>
        <w:pStyle w:val="Style7"/>
        <w:widowControl/>
        <w:numPr>
          <w:ilvl w:val="0"/>
          <w:numId w:val="1"/>
        </w:numPr>
        <w:tabs>
          <w:tab w:val="left" w:pos="994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Постановление Правительства РФ от 26 декабря 2017 года № 1642 «Об утверждении г</w:t>
      </w:r>
      <w:r w:rsidRPr="00FF2490">
        <w:rPr>
          <w:rStyle w:val="FontStyle34"/>
          <w:sz w:val="24"/>
          <w:szCs w:val="24"/>
        </w:rPr>
        <w:t>о</w:t>
      </w:r>
      <w:r w:rsidRPr="00FF2490">
        <w:rPr>
          <w:rStyle w:val="FontStyle34"/>
          <w:sz w:val="24"/>
          <w:szCs w:val="24"/>
        </w:rPr>
        <w:t>сударственной программы Российской Федерации «Развитие образования» на 2018-2025 годы (с изменениями и дополнениями);</w:t>
      </w:r>
    </w:p>
    <w:p w:rsidR="001371E9" w:rsidRPr="00FF2490" w:rsidRDefault="001371E9" w:rsidP="00F07672">
      <w:pPr>
        <w:pStyle w:val="Style7"/>
        <w:widowControl/>
        <w:numPr>
          <w:ilvl w:val="0"/>
          <w:numId w:val="1"/>
        </w:numPr>
        <w:tabs>
          <w:tab w:val="left" w:pos="994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Приказ Федеральной службы по надзору в сфере образования и науки от 19 августа 2020 года № 847 «Об утверждении методики выявления общеобразовательных орг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>низаций, имеющих низкие образовательные результаты обучающихся на основе комплексного анализа данных об о</w:t>
      </w:r>
      <w:r w:rsidRPr="00FF2490">
        <w:rPr>
          <w:rStyle w:val="FontStyle34"/>
          <w:sz w:val="24"/>
          <w:szCs w:val="24"/>
        </w:rPr>
        <w:t>б</w:t>
      </w:r>
      <w:r w:rsidRPr="00FF2490">
        <w:rPr>
          <w:rStyle w:val="FontStyle34"/>
          <w:sz w:val="24"/>
          <w:szCs w:val="24"/>
        </w:rPr>
        <w:t>разовательных организациях, в том числе данных о кач</w:t>
      </w:r>
      <w:r w:rsidRPr="00FF2490">
        <w:rPr>
          <w:rStyle w:val="FontStyle34"/>
          <w:sz w:val="24"/>
          <w:szCs w:val="24"/>
        </w:rPr>
        <w:t>е</w:t>
      </w:r>
      <w:r w:rsidRPr="00FF2490">
        <w:rPr>
          <w:rStyle w:val="FontStyle34"/>
          <w:sz w:val="24"/>
          <w:szCs w:val="24"/>
        </w:rPr>
        <w:t>стве образования»;</w:t>
      </w:r>
    </w:p>
    <w:p w:rsidR="001371E9" w:rsidRPr="00FF2490" w:rsidRDefault="001371E9" w:rsidP="00F07672">
      <w:pPr>
        <w:pStyle w:val="Style7"/>
        <w:widowControl/>
        <w:numPr>
          <w:ilvl w:val="0"/>
          <w:numId w:val="1"/>
        </w:numPr>
        <w:tabs>
          <w:tab w:val="left" w:pos="994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Паспорт национального проекта «Образование» (утвержден президиумом Совета при Президенте Российской Федерации по стратегическому развитию и национальным проектам (пр</w:t>
      </w:r>
      <w:r w:rsidRPr="00FF2490">
        <w:rPr>
          <w:rStyle w:val="FontStyle34"/>
          <w:sz w:val="24"/>
          <w:szCs w:val="24"/>
        </w:rPr>
        <w:t>о</w:t>
      </w:r>
      <w:r w:rsidRPr="00FF2490">
        <w:rPr>
          <w:rStyle w:val="FontStyle34"/>
          <w:sz w:val="24"/>
          <w:szCs w:val="24"/>
        </w:rPr>
        <w:t>токол от 24 декабря 2018 года № 16);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Национальный проект «Образование» ставит перед системой образования ключевую з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>дачу обеспечения глобальной конкурентоспособности российского образования и вхождения Росси</w:t>
      </w:r>
      <w:r w:rsidRPr="00FF2490">
        <w:rPr>
          <w:rStyle w:val="FontStyle34"/>
          <w:sz w:val="24"/>
          <w:szCs w:val="24"/>
        </w:rPr>
        <w:t>й</w:t>
      </w:r>
      <w:r w:rsidRPr="00FF2490">
        <w:rPr>
          <w:rStyle w:val="FontStyle34"/>
          <w:sz w:val="24"/>
          <w:szCs w:val="24"/>
        </w:rPr>
        <w:t>ской Федерации в число 10 ведущих стран мира по качеству общего о</w:t>
      </w:r>
      <w:r w:rsidRPr="00FF2490">
        <w:rPr>
          <w:rStyle w:val="FontStyle34"/>
          <w:sz w:val="24"/>
          <w:szCs w:val="24"/>
        </w:rPr>
        <w:t>б</w:t>
      </w:r>
      <w:r w:rsidRPr="00FF2490">
        <w:rPr>
          <w:rStyle w:val="FontStyle34"/>
          <w:sz w:val="24"/>
          <w:szCs w:val="24"/>
        </w:rPr>
        <w:t>разования.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Решение этой задачи невозможно без разработки и реализации мероприятий по по</w:t>
      </w:r>
      <w:r w:rsidRPr="00FF2490">
        <w:rPr>
          <w:rStyle w:val="FontStyle34"/>
          <w:sz w:val="24"/>
          <w:szCs w:val="24"/>
        </w:rPr>
        <w:t>д</w:t>
      </w:r>
      <w:r w:rsidRPr="00FF2490">
        <w:rPr>
          <w:rStyle w:val="FontStyle34"/>
          <w:sz w:val="24"/>
          <w:szCs w:val="24"/>
        </w:rPr>
        <w:t>держке общеобразовательных организаций</w:t>
      </w:r>
      <w:r w:rsidR="0014723E" w:rsidRPr="00FF2490">
        <w:rPr>
          <w:rStyle w:val="FontStyle34"/>
          <w:sz w:val="24"/>
          <w:szCs w:val="24"/>
        </w:rPr>
        <w:t>, имеющих низкие</w:t>
      </w:r>
      <w:r w:rsidRPr="00FF2490">
        <w:rPr>
          <w:rStyle w:val="FontStyle34"/>
          <w:sz w:val="24"/>
          <w:szCs w:val="24"/>
        </w:rPr>
        <w:t xml:space="preserve"> результаты</w:t>
      </w:r>
      <w:r w:rsidR="0014723E" w:rsidRPr="00FF2490">
        <w:rPr>
          <w:rStyle w:val="FontStyle34"/>
          <w:sz w:val="24"/>
          <w:szCs w:val="24"/>
        </w:rPr>
        <w:t xml:space="preserve"> обучения и </w:t>
      </w:r>
      <w:r w:rsidR="0014723E" w:rsidRPr="00FF2490">
        <w:rPr>
          <w:rStyle w:val="FontStyle35"/>
          <w:b w:val="0"/>
          <w:sz w:val="24"/>
          <w:szCs w:val="24"/>
        </w:rPr>
        <w:t>функци</w:t>
      </w:r>
      <w:r w:rsidR="0014723E" w:rsidRPr="00FF2490">
        <w:rPr>
          <w:rStyle w:val="FontStyle35"/>
          <w:b w:val="0"/>
          <w:sz w:val="24"/>
          <w:szCs w:val="24"/>
        </w:rPr>
        <w:t>о</w:t>
      </w:r>
      <w:r w:rsidR="0014723E" w:rsidRPr="00FF2490">
        <w:rPr>
          <w:rStyle w:val="FontStyle35"/>
          <w:b w:val="0"/>
          <w:sz w:val="24"/>
          <w:szCs w:val="24"/>
        </w:rPr>
        <w:t>нирующие в неблагоприятных социальных условиях</w:t>
      </w:r>
      <w:r w:rsidRPr="00FF2490">
        <w:rPr>
          <w:rStyle w:val="FontStyle34"/>
          <w:sz w:val="24"/>
          <w:szCs w:val="24"/>
        </w:rPr>
        <w:t>. Поддержка и сопровождение этих общ</w:t>
      </w:r>
      <w:r w:rsidRPr="00FF2490">
        <w:rPr>
          <w:rStyle w:val="FontStyle34"/>
          <w:sz w:val="24"/>
          <w:szCs w:val="24"/>
        </w:rPr>
        <w:t>е</w:t>
      </w:r>
      <w:r w:rsidRPr="00FF2490">
        <w:rPr>
          <w:rStyle w:val="FontStyle34"/>
          <w:sz w:val="24"/>
          <w:szCs w:val="24"/>
        </w:rPr>
        <w:t>образовательных организаций рассматривается сегодня как необходимое условие обеспечения равного доступа об</w:t>
      </w:r>
      <w:r w:rsidRPr="00FF2490">
        <w:rPr>
          <w:rStyle w:val="FontStyle34"/>
          <w:sz w:val="24"/>
          <w:szCs w:val="24"/>
        </w:rPr>
        <w:t>у</w:t>
      </w:r>
      <w:r w:rsidRPr="00FF2490">
        <w:rPr>
          <w:rStyle w:val="FontStyle34"/>
          <w:sz w:val="24"/>
          <w:szCs w:val="24"/>
        </w:rPr>
        <w:t>чающихся к качественному образованию. Пе</w:t>
      </w:r>
      <w:r w:rsidRPr="00FF2490">
        <w:rPr>
          <w:rStyle w:val="FontStyle34"/>
          <w:sz w:val="24"/>
          <w:szCs w:val="24"/>
        </w:rPr>
        <w:t>р</w:t>
      </w:r>
      <w:r w:rsidRPr="00FF2490">
        <w:rPr>
          <w:rStyle w:val="FontStyle34"/>
          <w:sz w:val="24"/>
          <w:szCs w:val="24"/>
        </w:rPr>
        <w:t>востепенной задачей на пути решения указанных проблем является определение общеобразовательных организаций с на</w:t>
      </w:r>
      <w:r w:rsidRPr="00FF2490">
        <w:rPr>
          <w:rStyle w:val="FontStyle34"/>
          <w:sz w:val="24"/>
          <w:szCs w:val="24"/>
        </w:rPr>
        <w:t>и</w:t>
      </w:r>
      <w:r w:rsidRPr="00FF2490">
        <w:rPr>
          <w:rStyle w:val="FontStyle34"/>
          <w:sz w:val="24"/>
          <w:szCs w:val="24"/>
        </w:rPr>
        <w:t xml:space="preserve">большими запросами на компенсацию ресурсных и </w:t>
      </w:r>
      <w:proofErr w:type="spellStart"/>
      <w:r w:rsidRPr="00FF2490">
        <w:rPr>
          <w:rStyle w:val="FontStyle34"/>
          <w:sz w:val="24"/>
          <w:szCs w:val="24"/>
        </w:rPr>
        <w:t>ко</w:t>
      </w:r>
      <w:r w:rsidRPr="00FF2490">
        <w:rPr>
          <w:rStyle w:val="FontStyle34"/>
          <w:sz w:val="24"/>
          <w:szCs w:val="24"/>
        </w:rPr>
        <w:t>м</w:t>
      </w:r>
      <w:r w:rsidRPr="00FF2490">
        <w:rPr>
          <w:rStyle w:val="FontStyle34"/>
          <w:sz w:val="24"/>
          <w:szCs w:val="24"/>
        </w:rPr>
        <w:t>петентностных</w:t>
      </w:r>
      <w:proofErr w:type="spellEnd"/>
      <w:r w:rsidRPr="00FF2490">
        <w:rPr>
          <w:rStyle w:val="FontStyle34"/>
          <w:sz w:val="24"/>
          <w:szCs w:val="24"/>
        </w:rPr>
        <w:t xml:space="preserve"> дефицитов.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. В таких  общеобразовательных организациях, как правило, значительная доля обуча</w:t>
      </w:r>
      <w:r w:rsidRPr="00FF2490">
        <w:rPr>
          <w:rStyle w:val="FontStyle34"/>
          <w:sz w:val="24"/>
          <w:szCs w:val="24"/>
        </w:rPr>
        <w:t>ю</w:t>
      </w:r>
      <w:r w:rsidRPr="00FF2490">
        <w:rPr>
          <w:rStyle w:val="FontStyle34"/>
          <w:sz w:val="24"/>
          <w:szCs w:val="24"/>
        </w:rPr>
        <w:t xml:space="preserve">щихся с рисками учебной не успешности; обучающихся </w:t>
      </w:r>
      <w:r w:rsidRPr="00FF2490">
        <w:rPr>
          <w:rStyle w:val="FontStyle34"/>
          <w:sz w:val="24"/>
          <w:szCs w:val="24"/>
          <w:lang w:val="en-US"/>
        </w:rPr>
        <w:t>c</w:t>
      </w:r>
      <w:r w:rsidRPr="00FF2490">
        <w:rPr>
          <w:rStyle w:val="FontStyle34"/>
          <w:sz w:val="24"/>
          <w:szCs w:val="24"/>
        </w:rPr>
        <w:t xml:space="preserve"> </w:t>
      </w:r>
      <w:proofErr w:type="spellStart"/>
      <w:r w:rsidRPr="00FF2490">
        <w:rPr>
          <w:rStyle w:val="FontStyle34"/>
          <w:sz w:val="24"/>
          <w:szCs w:val="24"/>
        </w:rPr>
        <w:t>девиантным</w:t>
      </w:r>
      <w:proofErr w:type="spellEnd"/>
      <w:r w:rsidRPr="00FF2490">
        <w:rPr>
          <w:rStyle w:val="FontStyle34"/>
          <w:sz w:val="24"/>
          <w:szCs w:val="24"/>
        </w:rPr>
        <w:t xml:space="preserve"> поведением; обуча</w:t>
      </w:r>
      <w:r w:rsidRPr="00FF2490">
        <w:rPr>
          <w:rStyle w:val="FontStyle34"/>
          <w:sz w:val="24"/>
          <w:szCs w:val="24"/>
        </w:rPr>
        <w:t>ю</w:t>
      </w:r>
      <w:r w:rsidRPr="00FF2490">
        <w:rPr>
          <w:rStyle w:val="FontStyle34"/>
          <w:sz w:val="24"/>
          <w:szCs w:val="24"/>
        </w:rPr>
        <w:t>щихся, чей язык общения дома отличается от языка преподавания в школе; обучающихся с ограниченн</w:t>
      </w:r>
      <w:r w:rsidRPr="00FF2490">
        <w:rPr>
          <w:rStyle w:val="FontStyle34"/>
          <w:sz w:val="24"/>
          <w:szCs w:val="24"/>
        </w:rPr>
        <w:t>ы</w:t>
      </w:r>
      <w:r w:rsidRPr="00FF2490">
        <w:rPr>
          <w:rStyle w:val="FontStyle34"/>
          <w:sz w:val="24"/>
          <w:szCs w:val="24"/>
        </w:rPr>
        <w:t>ми возможностями здоровья (далее - обучающиеся с ОВЗ),  также  организации, которые фун</w:t>
      </w:r>
      <w:r w:rsidRPr="00FF2490">
        <w:rPr>
          <w:rStyle w:val="FontStyle34"/>
          <w:sz w:val="24"/>
          <w:szCs w:val="24"/>
        </w:rPr>
        <w:t>к</w:t>
      </w:r>
      <w:r w:rsidRPr="00FF2490">
        <w:rPr>
          <w:rStyle w:val="FontStyle34"/>
          <w:sz w:val="24"/>
          <w:szCs w:val="24"/>
        </w:rPr>
        <w:t xml:space="preserve">ционируют в неблагоприятных </w:t>
      </w:r>
      <w:r w:rsidR="0014723E" w:rsidRPr="00FF2490">
        <w:rPr>
          <w:rStyle w:val="FontStyle34"/>
          <w:sz w:val="24"/>
          <w:szCs w:val="24"/>
        </w:rPr>
        <w:t xml:space="preserve"> социальных </w:t>
      </w:r>
      <w:r w:rsidRPr="00FF2490">
        <w:rPr>
          <w:rStyle w:val="FontStyle34"/>
          <w:sz w:val="24"/>
          <w:szCs w:val="24"/>
        </w:rPr>
        <w:t>условиях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Программа определяет цели и основные направления работы с общеобразовательными о</w:t>
      </w:r>
      <w:r w:rsidRPr="00FF2490">
        <w:rPr>
          <w:rStyle w:val="FontStyle34"/>
          <w:sz w:val="24"/>
          <w:szCs w:val="24"/>
        </w:rPr>
        <w:t>р</w:t>
      </w:r>
      <w:r w:rsidRPr="00FF2490">
        <w:rPr>
          <w:rStyle w:val="FontStyle34"/>
          <w:sz w:val="24"/>
          <w:szCs w:val="24"/>
        </w:rPr>
        <w:t>ганизациями с низкими и стабильно низкими результатами обучения, а также механизмы и спос</w:t>
      </w:r>
      <w:r w:rsidRPr="00FF2490">
        <w:rPr>
          <w:rStyle w:val="FontStyle34"/>
          <w:sz w:val="24"/>
          <w:szCs w:val="24"/>
        </w:rPr>
        <w:t>о</w:t>
      </w:r>
      <w:r w:rsidRPr="00FF2490">
        <w:rPr>
          <w:rStyle w:val="FontStyle34"/>
          <w:sz w:val="24"/>
          <w:szCs w:val="24"/>
        </w:rPr>
        <w:t>бы достижения поставленных целей.</w:t>
      </w:r>
    </w:p>
    <w:p w:rsidR="001371E9" w:rsidRPr="00FF2490" w:rsidRDefault="001371E9" w:rsidP="00F07672">
      <w:pPr>
        <w:pStyle w:val="Style3"/>
        <w:widowControl/>
        <w:ind w:firstLine="709"/>
        <w:jc w:val="left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Сроки реализации Программы: 2021-2024 гг.</w:t>
      </w:r>
    </w:p>
    <w:p w:rsidR="005913C9" w:rsidRPr="00FF2490" w:rsidRDefault="005913C9" w:rsidP="00F07672">
      <w:pPr>
        <w:pStyle w:val="Style1"/>
        <w:widowControl/>
        <w:spacing w:line="240" w:lineRule="auto"/>
        <w:ind w:firstLine="709"/>
        <w:jc w:val="left"/>
      </w:pPr>
    </w:p>
    <w:p w:rsidR="001371E9" w:rsidRPr="00FF2490" w:rsidRDefault="001371E9" w:rsidP="00F07672">
      <w:pPr>
        <w:pStyle w:val="Style1"/>
        <w:widowControl/>
        <w:spacing w:line="240" w:lineRule="auto"/>
        <w:ind w:firstLine="709"/>
        <w:rPr>
          <w:rStyle w:val="FontStyle35"/>
          <w:sz w:val="24"/>
          <w:szCs w:val="24"/>
        </w:rPr>
      </w:pPr>
      <w:r w:rsidRPr="00FF2490">
        <w:rPr>
          <w:rStyle w:val="FontStyle35"/>
          <w:sz w:val="24"/>
          <w:szCs w:val="24"/>
        </w:rPr>
        <w:t>II. Характеристика проблемы, для решения которой разработана Программа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Необходимость проектирования Программы обусловлена высокой социальной значим</w:t>
      </w:r>
      <w:r w:rsidRPr="00FF2490">
        <w:rPr>
          <w:rStyle w:val="FontStyle34"/>
          <w:sz w:val="24"/>
          <w:szCs w:val="24"/>
        </w:rPr>
        <w:t>о</w:t>
      </w:r>
      <w:r w:rsidRPr="00FF2490">
        <w:rPr>
          <w:rStyle w:val="FontStyle34"/>
          <w:sz w:val="24"/>
          <w:szCs w:val="24"/>
        </w:rPr>
        <w:t xml:space="preserve">стью решаемых проблем. Проблема поддержки общеобразовательных организаций Бисертского </w:t>
      </w:r>
      <w:r w:rsidRPr="00FF2490">
        <w:rPr>
          <w:rStyle w:val="FontStyle34"/>
          <w:sz w:val="24"/>
          <w:szCs w:val="24"/>
        </w:rPr>
        <w:lastRenderedPageBreak/>
        <w:t xml:space="preserve">городского округа, имеющих низкие </w:t>
      </w:r>
      <w:r w:rsidR="00FF2490">
        <w:rPr>
          <w:rStyle w:val="FontStyle34"/>
          <w:sz w:val="24"/>
          <w:szCs w:val="24"/>
        </w:rPr>
        <w:t xml:space="preserve">результаты обучения </w:t>
      </w:r>
      <w:r w:rsidR="005913C9" w:rsidRPr="00FF2490">
        <w:rPr>
          <w:rStyle w:val="FontStyle34"/>
          <w:sz w:val="24"/>
          <w:szCs w:val="24"/>
        </w:rPr>
        <w:t xml:space="preserve"> и </w:t>
      </w:r>
      <w:r w:rsidR="005913C9" w:rsidRPr="00FF2490">
        <w:rPr>
          <w:rStyle w:val="FontStyle35"/>
          <w:b w:val="0"/>
          <w:sz w:val="24"/>
          <w:szCs w:val="24"/>
        </w:rPr>
        <w:t>функционирующие в неблагоприя</w:t>
      </w:r>
      <w:r w:rsidR="005913C9" w:rsidRPr="00FF2490">
        <w:rPr>
          <w:rStyle w:val="FontStyle35"/>
          <w:b w:val="0"/>
          <w:sz w:val="24"/>
          <w:szCs w:val="24"/>
        </w:rPr>
        <w:t>т</w:t>
      </w:r>
      <w:r w:rsidR="005913C9" w:rsidRPr="00FF2490">
        <w:rPr>
          <w:rStyle w:val="FontStyle35"/>
          <w:b w:val="0"/>
          <w:sz w:val="24"/>
          <w:szCs w:val="24"/>
        </w:rPr>
        <w:t>ных социальных условиях</w:t>
      </w:r>
      <w:r w:rsidRPr="00FF2490">
        <w:rPr>
          <w:rStyle w:val="FontStyle34"/>
          <w:b/>
          <w:sz w:val="24"/>
          <w:szCs w:val="24"/>
        </w:rPr>
        <w:t xml:space="preserve"> </w:t>
      </w:r>
      <w:r w:rsidRPr="00FF2490">
        <w:rPr>
          <w:rStyle w:val="FontStyle34"/>
          <w:sz w:val="24"/>
          <w:szCs w:val="24"/>
        </w:rPr>
        <w:t>определена особенностями муниципальной системы общего образов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>ния Бисертского городского округа.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proofErr w:type="gramStart"/>
      <w:r w:rsidRPr="00FF2490">
        <w:rPr>
          <w:rStyle w:val="FontStyle34"/>
          <w:sz w:val="24"/>
          <w:szCs w:val="24"/>
        </w:rPr>
        <w:t>В рамках реализации национального проекта «Образование», государственной програ</w:t>
      </w:r>
      <w:r w:rsidRPr="00FF2490">
        <w:rPr>
          <w:rStyle w:val="FontStyle34"/>
          <w:sz w:val="24"/>
          <w:szCs w:val="24"/>
        </w:rPr>
        <w:t>м</w:t>
      </w:r>
      <w:r w:rsidRPr="00FF2490">
        <w:rPr>
          <w:rStyle w:val="FontStyle34"/>
          <w:sz w:val="24"/>
          <w:szCs w:val="24"/>
        </w:rPr>
        <w:t>мы Российской Федерации «Развитие образования» на 2018-2025 годы, региональной  программы Свердловской  области «Развитие образования в Свердловской  области» на 2019-2025 годы</w:t>
      </w:r>
      <w:r w:rsidR="007B71F2">
        <w:rPr>
          <w:rStyle w:val="FontStyle34"/>
          <w:sz w:val="24"/>
          <w:szCs w:val="24"/>
        </w:rPr>
        <w:t>»</w:t>
      </w:r>
      <w:r w:rsidR="005913C9" w:rsidRPr="00FF2490">
        <w:rPr>
          <w:rStyle w:val="FontStyle34"/>
          <w:sz w:val="24"/>
          <w:szCs w:val="24"/>
        </w:rPr>
        <w:t xml:space="preserve">, </w:t>
      </w:r>
      <w:r w:rsidRPr="00FF2490">
        <w:rPr>
          <w:rStyle w:val="FontStyle34"/>
          <w:sz w:val="24"/>
          <w:szCs w:val="24"/>
        </w:rPr>
        <w:t xml:space="preserve"> продолжается работа, направленная на обеспечение доступности качественного образов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>ния для всех обучающихся, в том числе проживающих в сельской местности, а также обуча</w:t>
      </w:r>
      <w:r w:rsidRPr="00FF2490">
        <w:rPr>
          <w:rStyle w:val="FontStyle34"/>
          <w:sz w:val="24"/>
          <w:szCs w:val="24"/>
        </w:rPr>
        <w:t>ю</w:t>
      </w:r>
      <w:r w:rsidRPr="00FF2490">
        <w:rPr>
          <w:rStyle w:val="FontStyle34"/>
          <w:sz w:val="24"/>
          <w:szCs w:val="24"/>
        </w:rPr>
        <w:t>щихся с ОВЗ и детей-инвалидов.</w:t>
      </w:r>
      <w:proofErr w:type="gramEnd"/>
    </w:p>
    <w:p w:rsidR="00FF2490" w:rsidRDefault="001371E9" w:rsidP="00F07672">
      <w:pPr>
        <w:pStyle w:val="Style5"/>
        <w:widowControl/>
        <w:spacing w:line="240" w:lineRule="auto"/>
        <w:ind w:firstLine="709"/>
        <w:jc w:val="left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 xml:space="preserve">Вместе с тем анализ результатов государственной итоговой аттестации (далее - ГИА), </w:t>
      </w:r>
      <w:r w:rsidR="00354EAD" w:rsidRPr="00FF2490">
        <w:rPr>
          <w:rStyle w:val="FontStyle34"/>
          <w:sz w:val="24"/>
          <w:szCs w:val="24"/>
        </w:rPr>
        <w:t>диа</w:t>
      </w:r>
      <w:r w:rsidR="00354EAD" w:rsidRPr="00FF2490">
        <w:rPr>
          <w:rStyle w:val="FontStyle34"/>
          <w:sz w:val="24"/>
          <w:szCs w:val="24"/>
        </w:rPr>
        <w:t>г</w:t>
      </w:r>
      <w:r w:rsidR="00354EAD" w:rsidRPr="00FF2490">
        <w:rPr>
          <w:rStyle w:val="FontStyle34"/>
          <w:sz w:val="24"/>
          <w:szCs w:val="24"/>
        </w:rPr>
        <w:t>ностических контрольных работ</w:t>
      </w:r>
      <w:r w:rsidR="00FF2490">
        <w:rPr>
          <w:rStyle w:val="FontStyle34"/>
          <w:sz w:val="24"/>
          <w:szCs w:val="24"/>
        </w:rPr>
        <w:t xml:space="preserve"> </w:t>
      </w:r>
      <w:r w:rsidR="00354EAD" w:rsidRPr="00FF2490">
        <w:rPr>
          <w:rStyle w:val="FontStyle34"/>
          <w:sz w:val="24"/>
          <w:szCs w:val="24"/>
        </w:rPr>
        <w:t xml:space="preserve">(далее ДКР), </w:t>
      </w:r>
      <w:r w:rsidRPr="00FF2490">
        <w:rPr>
          <w:rStyle w:val="FontStyle34"/>
          <w:sz w:val="24"/>
          <w:szCs w:val="24"/>
        </w:rPr>
        <w:t>всероссийских проверочных р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>бот (далее - ВПР), региональных</w:t>
      </w:r>
      <w:r w:rsidR="00FF2490">
        <w:rPr>
          <w:rStyle w:val="FontStyle34"/>
          <w:sz w:val="24"/>
          <w:szCs w:val="24"/>
        </w:rPr>
        <w:t xml:space="preserve"> </w:t>
      </w:r>
      <w:r w:rsidRPr="00FF2490">
        <w:rPr>
          <w:rStyle w:val="FontStyle34"/>
          <w:sz w:val="24"/>
          <w:szCs w:val="24"/>
        </w:rPr>
        <w:t xml:space="preserve"> мониторинговых   </w:t>
      </w:r>
      <w:r w:rsidR="00FF2490">
        <w:rPr>
          <w:rStyle w:val="FontStyle34"/>
          <w:sz w:val="24"/>
          <w:szCs w:val="24"/>
        </w:rPr>
        <w:t xml:space="preserve">  исследований     качества    </w:t>
      </w:r>
    </w:p>
    <w:p w:rsidR="001371E9" w:rsidRPr="00FF2490" w:rsidRDefault="00FF2490" w:rsidP="00F07672">
      <w:pPr>
        <w:pStyle w:val="Style5"/>
        <w:widowControl/>
        <w:spacing w:line="240" w:lineRule="auto"/>
        <w:ind w:firstLine="709"/>
        <w:jc w:val="left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 xml:space="preserve"> </w:t>
      </w:r>
      <w:r w:rsidR="001371E9" w:rsidRPr="00FF2490">
        <w:rPr>
          <w:rStyle w:val="FontStyle34"/>
          <w:sz w:val="24"/>
          <w:szCs w:val="24"/>
        </w:rPr>
        <w:t>образования,     независимых исследований качества образования (далее - НИКО) показ</w:t>
      </w:r>
      <w:r w:rsidR="001371E9" w:rsidRPr="00FF2490">
        <w:rPr>
          <w:rStyle w:val="FontStyle34"/>
          <w:sz w:val="24"/>
          <w:szCs w:val="24"/>
        </w:rPr>
        <w:t>ы</w:t>
      </w:r>
      <w:r w:rsidR="001371E9" w:rsidRPr="00FF2490">
        <w:rPr>
          <w:rStyle w:val="FontStyle34"/>
          <w:sz w:val="24"/>
          <w:szCs w:val="24"/>
        </w:rPr>
        <w:t xml:space="preserve">вает сохраняющиеся различия </w:t>
      </w:r>
      <w:r w:rsidR="007B71F2">
        <w:rPr>
          <w:rStyle w:val="FontStyle34"/>
          <w:sz w:val="24"/>
          <w:szCs w:val="24"/>
        </w:rPr>
        <w:t xml:space="preserve"> </w:t>
      </w:r>
      <w:r w:rsidR="001371E9" w:rsidRPr="00FF2490">
        <w:rPr>
          <w:rStyle w:val="FontStyle34"/>
          <w:sz w:val="24"/>
          <w:szCs w:val="24"/>
        </w:rPr>
        <w:t>в качестве образования, предоставляемого общеобразовател</w:t>
      </w:r>
      <w:r w:rsidR="001371E9" w:rsidRPr="00FF2490">
        <w:rPr>
          <w:rStyle w:val="FontStyle34"/>
          <w:sz w:val="24"/>
          <w:szCs w:val="24"/>
        </w:rPr>
        <w:t>ь</w:t>
      </w:r>
      <w:r w:rsidR="001371E9" w:rsidRPr="00FF2490">
        <w:rPr>
          <w:rStyle w:val="FontStyle34"/>
          <w:sz w:val="24"/>
          <w:szCs w:val="24"/>
        </w:rPr>
        <w:t>ными организациями Бисертского городского округа.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В число общеобразовательных организаций, имеющих ни</w:t>
      </w:r>
      <w:r w:rsidR="005913C9" w:rsidRPr="00FF2490">
        <w:rPr>
          <w:rStyle w:val="FontStyle34"/>
          <w:sz w:val="24"/>
          <w:szCs w:val="24"/>
        </w:rPr>
        <w:t xml:space="preserve">зкие результаты обучения  в 2020 году </w:t>
      </w:r>
      <w:r w:rsidRPr="00FF2490">
        <w:rPr>
          <w:rStyle w:val="FontStyle34"/>
          <w:sz w:val="24"/>
          <w:szCs w:val="24"/>
        </w:rPr>
        <w:t>попала МКОУ ООШ с.</w:t>
      </w:r>
      <w:r w:rsidR="00D03851" w:rsidRPr="00FF2490">
        <w:rPr>
          <w:rStyle w:val="FontStyle34"/>
          <w:sz w:val="24"/>
          <w:szCs w:val="24"/>
        </w:rPr>
        <w:t xml:space="preserve"> </w:t>
      </w:r>
      <w:r w:rsidRPr="00FF2490">
        <w:rPr>
          <w:rStyle w:val="FontStyle34"/>
          <w:sz w:val="24"/>
          <w:szCs w:val="24"/>
        </w:rPr>
        <w:t xml:space="preserve">Киргишаны,  </w:t>
      </w:r>
      <w:r w:rsidR="005913C9" w:rsidRPr="00FF2490">
        <w:rPr>
          <w:rStyle w:val="FontStyle34"/>
          <w:sz w:val="24"/>
          <w:szCs w:val="24"/>
        </w:rPr>
        <w:t xml:space="preserve">это  </w:t>
      </w:r>
      <w:r w:rsidR="00D03851" w:rsidRPr="00FF2490">
        <w:rPr>
          <w:rStyle w:val="FontStyle34"/>
          <w:sz w:val="24"/>
          <w:szCs w:val="24"/>
        </w:rPr>
        <w:t xml:space="preserve"> </w:t>
      </w:r>
      <w:proofErr w:type="gramStart"/>
      <w:r w:rsidR="00D03851" w:rsidRPr="00FF2490">
        <w:rPr>
          <w:rStyle w:val="FontStyle34"/>
          <w:sz w:val="24"/>
          <w:szCs w:val="24"/>
        </w:rPr>
        <w:t>школа</w:t>
      </w:r>
      <w:proofErr w:type="gramEnd"/>
      <w:r w:rsidR="00D03851" w:rsidRPr="00FF2490">
        <w:rPr>
          <w:rStyle w:val="FontStyle34"/>
          <w:sz w:val="24"/>
          <w:szCs w:val="24"/>
        </w:rPr>
        <w:t xml:space="preserve"> </w:t>
      </w:r>
      <w:r w:rsidRPr="00FF2490">
        <w:rPr>
          <w:rStyle w:val="FontStyle34"/>
          <w:sz w:val="24"/>
          <w:szCs w:val="24"/>
        </w:rPr>
        <w:t xml:space="preserve"> функционирующая в неблагоприятных с</w:t>
      </w:r>
      <w:r w:rsidRPr="00FF2490">
        <w:rPr>
          <w:rStyle w:val="FontStyle34"/>
          <w:sz w:val="24"/>
          <w:szCs w:val="24"/>
        </w:rPr>
        <w:t>о</w:t>
      </w:r>
      <w:r w:rsidRPr="00FF2490">
        <w:rPr>
          <w:rStyle w:val="FontStyle34"/>
          <w:sz w:val="24"/>
          <w:szCs w:val="24"/>
        </w:rPr>
        <w:t xml:space="preserve">циальных условиях, </w:t>
      </w:r>
      <w:r w:rsidR="005913C9" w:rsidRPr="00FF2490">
        <w:rPr>
          <w:rStyle w:val="FontStyle34"/>
          <w:sz w:val="24"/>
          <w:szCs w:val="24"/>
        </w:rPr>
        <w:t xml:space="preserve"> находится в  селе</w:t>
      </w:r>
      <w:r w:rsidRPr="00FF2490">
        <w:rPr>
          <w:rStyle w:val="FontStyle34"/>
          <w:sz w:val="24"/>
          <w:szCs w:val="24"/>
        </w:rPr>
        <w:t>, где проживают семьи с социально-экономическим небл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 xml:space="preserve">гополучием; </w:t>
      </w:r>
      <w:r w:rsidR="005913C9" w:rsidRPr="00FF2490">
        <w:rPr>
          <w:rStyle w:val="FontStyle34"/>
          <w:sz w:val="24"/>
          <w:szCs w:val="24"/>
        </w:rPr>
        <w:t xml:space="preserve">имеет </w:t>
      </w:r>
      <w:r w:rsidRPr="00FF2490">
        <w:rPr>
          <w:rStyle w:val="FontStyle34"/>
          <w:sz w:val="24"/>
          <w:szCs w:val="24"/>
        </w:rPr>
        <w:t xml:space="preserve"> </w:t>
      </w:r>
      <w:r w:rsidR="00D03851" w:rsidRPr="00FF2490">
        <w:rPr>
          <w:rStyle w:val="FontStyle34"/>
          <w:sz w:val="24"/>
          <w:szCs w:val="24"/>
        </w:rPr>
        <w:t>сложный контингент: обучающих</w:t>
      </w:r>
      <w:r w:rsidRPr="00FF2490">
        <w:rPr>
          <w:rStyle w:val="FontStyle34"/>
          <w:sz w:val="24"/>
          <w:szCs w:val="24"/>
        </w:rPr>
        <w:t>ся из семей с низким образовательны</w:t>
      </w:r>
      <w:r w:rsidR="00D03851" w:rsidRPr="00FF2490">
        <w:rPr>
          <w:rStyle w:val="FontStyle34"/>
          <w:sz w:val="24"/>
          <w:szCs w:val="24"/>
        </w:rPr>
        <w:t>м уро</w:t>
      </w:r>
      <w:r w:rsidR="00D03851" w:rsidRPr="00FF2490">
        <w:rPr>
          <w:rStyle w:val="FontStyle34"/>
          <w:sz w:val="24"/>
          <w:szCs w:val="24"/>
        </w:rPr>
        <w:t>в</w:t>
      </w:r>
      <w:r w:rsidR="00D03851" w:rsidRPr="00FF2490">
        <w:rPr>
          <w:rStyle w:val="FontStyle34"/>
          <w:sz w:val="24"/>
          <w:szCs w:val="24"/>
        </w:rPr>
        <w:t>нем родителей; обучающихся</w:t>
      </w:r>
      <w:r w:rsidRPr="00FF2490">
        <w:rPr>
          <w:rStyle w:val="FontStyle34"/>
          <w:sz w:val="24"/>
          <w:szCs w:val="24"/>
        </w:rPr>
        <w:t>, находящиеся в трудной</w:t>
      </w:r>
      <w:r w:rsidR="00D03851" w:rsidRPr="00FF2490">
        <w:rPr>
          <w:rStyle w:val="FontStyle34"/>
          <w:sz w:val="24"/>
          <w:szCs w:val="24"/>
        </w:rPr>
        <w:t xml:space="preserve"> жизненной ситуации; обучающихся</w:t>
      </w:r>
      <w:r w:rsidRPr="00FF2490">
        <w:rPr>
          <w:rStyle w:val="FontStyle34"/>
          <w:sz w:val="24"/>
          <w:szCs w:val="24"/>
        </w:rPr>
        <w:t xml:space="preserve"> с ос</w:t>
      </w:r>
      <w:r w:rsidRPr="00FF2490">
        <w:rPr>
          <w:rStyle w:val="FontStyle34"/>
          <w:sz w:val="24"/>
          <w:szCs w:val="24"/>
        </w:rPr>
        <w:t>о</w:t>
      </w:r>
      <w:r w:rsidRPr="00FF2490">
        <w:rPr>
          <w:rStyle w:val="FontStyle34"/>
          <w:sz w:val="24"/>
          <w:szCs w:val="24"/>
        </w:rPr>
        <w:t>быми образовател</w:t>
      </w:r>
      <w:r w:rsidR="00D03851" w:rsidRPr="00FF2490">
        <w:rPr>
          <w:rStyle w:val="FontStyle34"/>
          <w:sz w:val="24"/>
          <w:szCs w:val="24"/>
        </w:rPr>
        <w:t xml:space="preserve">ьными потребностями; </w:t>
      </w:r>
      <w:proofErr w:type="gramStart"/>
      <w:r w:rsidR="00D03851" w:rsidRPr="00FF2490">
        <w:rPr>
          <w:rStyle w:val="FontStyle34"/>
          <w:sz w:val="24"/>
          <w:szCs w:val="24"/>
        </w:rPr>
        <w:t>обуча</w:t>
      </w:r>
      <w:r w:rsidR="00D03851" w:rsidRPr="00FF2490">
        <w:rPr>
          <w:rStyle w:val="FontStyle34"/>
          <w:sz w:val="24"/>
          <w:szCs w:val="24"/>
        </w:rPr>
        <w:t>ю</w:t>
      </w:r>
      <w:r w:rsidR="00D03851" w:rsidRPr="00FF2490">
        <w:rPr>
          <w:rStyle w:val="FontStyle34"/>
          <w:sz w:val="24"/>
          <w:szCs w:val="24"/>
        </w:rPr>
        <w:t>щихся</w:t>
      </w:r>
      <w:proofErr w:type="gramEnd"/>
      <w:r w:rsidRPr="00FF2490">
        <w:rPr>
          <w:rStyle w:val="FontStyle34"/>
          <w:sz w:val="24"/>
          <w:szCs w:val="24"/>
        </w:rPr>
        <w:t xml:space="preserve"> с про</w:t>
      </w:r>
      <w:r w:rsidR="00D03851" w:rsidRPr="00FF2490">
        <w:rPr>
          <w:rStyle w:val="FontStyle34"/>
          <w:sz w:val="24"/>
          <w:szCs w:val="24"/>
        </w:rPr>
        <w:t>блемами в обучении и поведении.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Общеобразовательные организации</w:t>
      </w:r>
      <w:r w:rsidR="00354EAD" w:rsidRPr="00FF2490">
        <w:rPr>
          <w:rStyle w:val="FontStyle34"/>
          <w:sz w:val="24"/>
          <w:szCs w:val="24"/>
        </w:rPr>
        <w:t xml:space="preserve">, имеющие низкие </w:t>
      </w:r>
      <w:r w:rsidRPr="00FF2490">
        <w:rPr>
          <w:rStyle w:val="FontStyle34"/>
          <w:sz w:val="24"/>
          <w:szCs w:val="24"/>
        </w:rPr>
        <w:t xml:space="preserve"> результаты</w:t>
      </w:r>
      <w:r w:rsidR="00354EAD" w:rsidRPr="00FF2490">
        <w:rPr>
          <w:rStyle w:val="FontStyle34"/>
          <w:sz w:val="24"/>
          <w:szCs w:val="24"/>
        </w:rPr>
        <w:t xml:space="preserve"> обучения</w:t>
      </w:r>
      <w:r w:rsidRPr="00FF2490">
        <w:rPr>
          <w:rStyle w:val="FontStyle34"/>
          <w:sz w:val="24"/>
          <w:szCs w:val="24"/>
        </w:rPr>
        <w:t>, как правило, не обладают достаточными внутренними ресурсами для организации эффективной работы (ф</w:t>
      </w:r>
      <w:r w:rsidRPr="00FF2490">
        <w:rPr>
          <w:rStyle w:val="FontStyle34"/>
          <w:sz w:val="24"/>
          <w:szCs w:val="24"/>
        </w:rPr>
        <w:t>и</w:t>
      </w:r>
      <w:r w:rsidRPr="00FF2490">
        <w:rPr>
          <w:rStyle w:val="FontStyle34"/>
          <w:sz w:val="24"/>
          <w:szCs w:val="24"/>
        </w:rPr>
        <w:t>нансовыми, материально-техническими, методическими, кадровыми и др.). В целях выра</w:t>
      </w:r>
      <w:r w:rsidRPr="00FF2490">
        <w:rPr>
          <w:rStyle w:val="FontStyle34"/>
          <w:sz w:val="24"/>
          <w:szCs w:val="24"/>
        </w:rPr>
        <w:t>в</w:t>
      </w:r>
      <w:r w:rsidRPr="00FF2490">
        <w:rPr>
          <w:rStyle w:val="FontStyle34"/>
          <w:sz w:val="24"/>
          <w:szCs w:val="24"/>
        </w:rPr>
        <w:t>нивания шансов обучающихся на качественное образование независимо от социального, эк</w:t>
      </w:r>
      <w:r w:rsidRPr="00FF2490">
        <w:rPr>
          <w:rStyle w:val="FontStyle34"/>
          <w:sz w:val="24"/>
          <w:szCs w:val="24"/>
        </w:rPr>
        <w:t>о</w:t>
      </w:r>
      <w:r w:rsidRPr="00FF2490">
        <w:rPr>
          <w:rStyle w:val="FontStyle34"/>
          <w:sz w:val="24"/>
          <w:szCs w:val="24"/>
        </w:rPr>
        <w:t>номического и культурного уровня их семей, принимаются меры по поддержке таких общеобразовательных о</w:t>
      </w:r>
      <w:r w:rsidRPr="00FF2490">
        <w:rPr>
          <w:rStyle w:val="FontStyle34"/>
          <w:sz w:val="24"/>
          <w:szCs w:val="24"/>
        </w:rPr>
        <w:t>р</w:t>
      </w:r>
      <w:r w:rsidRPr="00FF2490">
        <w:rPr>
          <w:rStyle w:val="FontStyle34"/>
          <w:sz w:val="24"/>
          <w:szCs w:val="24"/>
        </w:rPr>
        <w:t>ганизаций на муниципальном и региональном уровнях.</w:t>
      </w:r>
    </w:p>
    <w:p w:rsidR="001371E9" w:rsidRPr="00FF2490" w:rsidRDefault="001371E9" w:rsidP="00F07672">
      <w:pPr>
        <w:pStyle w:val="Style5"/>
        <w:widowControl/>
        <w:tabs>
          <w:tab w:val="left" w:pos="2837"/>
          <w:tab w:val="left" w:pos="5213"/>
          <w:tab w:val="left" w:pos="7728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Таким образом, перед системой общего</w:t>
      </w:r>
      <w:r w:rsidR="00D03851" w:rsidRPr="00FF2490">
        <w:rPr>
          <w:rStyle w:val="FontStyle34"/>
          <w:sz w:val="24"/>
          <w:szCs w:val="24"/>
        </w:rPr>
        <w:t xml:space="preserve"> образования </w:t>
      </w:r>
      <w:r w:rsidR="005913C9" w:rsidRPr="00FF2490">
        <w:rPr>
          <w:rStyle w:val="FontStyle34"/>
          <w:sz w:val="24"/>
          <w:szCs w:val="24"/>
        </w:rPr>
        <w:t xml:space="preserve"> Бисертского городского округа </w:t>
      </w:r>
      <w:r w:rsidR="00ED3C8D" w:rsidRPr="00FF2490">
        <w:rPr>
          <w:rStyle w:val="FontStyle34"/>
          <w:sz w:val="24"/>
          <w:szCs w:val="24"/>
        </w:rPr>
        <w:t xml:space="preserve"> </w:t>
      </w:r>
      <w:r w:rsidR="00D03851" w:rsidRPr="00FF2490">
        <w:rPr>
          <w:rStyle w:val="FontStyle34"/>
          <w:sz w:val="24"/>
          <w:szCs w:val="24"/>
        </w:rPr>
        <w:t>стоит</w:t>
      </w:r>
      <w:r w:rsidR="00ED3C8D" w:rsidRPr="00FF2490">
        <w:rPr>
          <w:rStyle w:val="FontStyle34"/>
          <w:sz w:val="24"/>
          <w:szCs w:val="24"/>
        </w:rPr>
        <w:t xml:space="preserve">  </w:t>
      </w:r>
      <w:r w:rsidRPr="00FF2490">
        <w:rPr>
          <w:rStyle w:val="FontStyle34"/>
          <w:sz w:val="24"/>
          <w:szCs w:val="24"/>
        </w:rPr>
        <w:t xml:space="preserve">необходимость продолжения </w:t>
      </w:r>
      <w:r w:rsidR="00D03851" w:rsidRPr="00FF2490">
        <w:rPr>
          <w:rStyle w:val="FontStyle34"/>
          <w:sz w:val="24"/>
          <w:szCs w:val="24"/>
        </w:rPr>
        <w:t xml:space="preserve">работы по преодолению разрыва в </w:t>
      </w:r>
      <w:r w:rsidR="007B71F2">
        <w:rPr>
          <w:rStyle w:val="FontStyle34"/>
          <w:sz w:val="24"/>
          <w:szCs w:val="24"/>
        </w:rPr>
        <w:t>образовательных   до</w:t>
      </w:r>
      <w:r w:rsidR="007B71F2">
        <w:rPr>
          <w:rStyle w:val="FontStyle34"/>
          <w:sz w:val="24"/>
          <w:szCs w:val="24"/>
        </w:rPr>
        <w:t>с</w:t>
      </w:r>
      <w:r w:rsidR="007B71F2">
        <w:rPr>
          <w:rStyle w:val="FontStyle34"/>
          <w:sz w:val="24"/>
          <w:szCs w:val="24"/>
        </w:rPr>
        <w:t>тижениях</w:t>
      </w:r>
      <w:r w:rsidR="005913C9" w:rsidRPr="00FF2490">
        <w:rPr>
          <w:rStyle w:val="FontStyle34"/>
          <w:sz w:val="24"/>
          <w:szCs w:val="24"/>
        </w:rPr>
        <w:t xml:space="preserve">  </w:t>
      </w:r>
      <w:r w:rsidRPr="00FF2490">
        <w:rPr>
          <w:rStyle w:val="FontStyle34"/>
          <w:sz w:val="24"/>
          <w:szCs w:val="24"/>
        </w:rPr>
        <w:t>обучающихся,</w:t>
      </w:r>
      <w:r w:rsidRPr="00FF2490">
        <w:rPr>
          <w:rStyle w:val="FontStyle34"/>
          <w:sz w:val="24"/>
          <w:szCs w:val="24"/>
        </w:rPr>
        <w:tab/>
      </w:r>
      <w:r w:rsidR="007B71F2">
        <w:rPr>
          <w:rStyle w:val="FontStyle34"/>
          <w:sz w:val="24"/>
          <w:szCs w:val="24"/>
        </w:rPr>
        <w:t xml:space="preserve">  </w:t>
      </w:r>
      <w:r w:rsidRPr="00FF2490">
        <w:rPr>
          <w:rStyle w:val="FontStyle34"/>
          <w:sz w:val="24"/>
          <w:szCs w:val="24"/>
        </w:rPr>
        <w:t>обусловленного</w:t>
      </w:r>
      <w:r w:rsidR="00D03851" w:rsidRPr="00FF2490">
        <w:rPr>
          <w:rStyle w:val="FontStyle34"/>
          <w:sz w:val="24"/>
          <w:szCs w:val="24"/>
        </w:rPr>
        <w:t xml:space="preserve"> </w:t>
      </w:r>
      <w:r w:rsidRPr="00FF2490">
        <w:rPr>
          <w:rStyle w:val="FontStyle34"/>
          <w:sz w:val="24"/>
          <w:szCs w:val="24"/>
        </w:rPr>
        <w:t>территориальными, социально-экономическими фа</w:t>
      </w:r>
      <w:r w:rsidRPr="00FF2490">
        <w:rPr>
          <w:rStyle w:val="FontStyle34"/>
          <w:sz w:val="24"/>
          <w:szCs w:val="24"/>
        </w:rPr>
        <w:t>к</w:t>
      </w:r>
      <w:r w:rsidRPr="00FF2490">
        <w:rPr>
          <w:rStyle w:val="FontStyle34"/>
          <w:sz w:val="24"/>
          <w:szCs w:val="24"/>
        </w:rPr>
        <w:t>торами и сложностью контингента, за счет повышения качества образовательной среды.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Ежегодно во всех общеобразовательных организациях</w:t>
      </w:r>
      <w:r w:rsidR="005913C9" w:rsidRPr="00FF2490">
        <w:rPr>
          <w:rStyle w:val="FontStyle34"/>
          <w:sz w:val="24"/>
          <w:szCs w:val="24"/>
        </w:rPr>
        <w:t xml:space="preserve"> Бисертского городского округа</w:t>
      </w:r>
      <w:proofErr w:type="gramStart"/>
      <w:r w:rsidR="005913C9" w:rsidRPr="00FF2490">
        <w:rPr>
          <w:rStyle w:val="FontStyle34"/>
          <w:sz w:val="24"/>
          <w:szCs w:val="24"/>
        </w:rPr>
        <w:t xml:space="preserve"> </w:t>
      </w:r>
      <w:r w:rsidRPr="00FF2490">
        <w:rPr>
          <w:rStyle w:val="FontStyle34"/>
          <w:sz w:val="24"/>
          <w:szCs w:val="24"/>
        </w:rPr>
        <w:t>,</w:t>
      </w:r>
      <w:proofErr w:type="gramEnd"/>
      <w:r w:rsidR="00ED3C8D" w:rsidRPr="00FF2490">
        <w:rPr>
          <w:rStyle w:val="FontStyle34"/>
          <w:sz w:val="24"/>
          <w:szCs w:val="24"/>
        </w:rPr>
        <w:t xml:space="preserve"> </w:t>
      </w:r>
      <w:r w:rsidR="005913C9" w:rsidRPr="00FF2490">
        <w:rPr>
          <w:rStyle w:val="FontStyle34"/>
          <w:sz w:val="24"/>
          <w:szCs w:val="24"/>
        </w:rPr>
        <w:t xml:space="preserve"> </w:t>
      </w:r>
      <w:r w:rsidR="00ED3C8D" w:rsidRPr="00FF2490">
        <w:rPr>
          <w:rStyle w:val="FontStyle34"/>
          <w:sz w:val="24"/>
          <w:szCs w:val="24"/>
        </w:rPr>
        <w:t>МКУ  Управление</w:t>
      </w:r>
      <w:r w:rsidRPr="00FF2490">
        <w:rPr>
          <w:rStyle w:val="FontStyle34"/>
          <w:sz w:val="24"/>
          <w:szCs w:val="24"/>
        </w:rPr>
        <w:t xml:space="preserve"> образования </w:t>
      </w:r>
      <w:r w:rsidR="00ED3C8D" w:rsidRPr="00FF2490">
        <w:rPr>
          <w:rStyle w:val="FontStyle34"/>
          <w:sz w:val="24"/>
          <w:szCs w:val="24"/>
        </w:rPr>
        <w:t xml:space="preserve"> </w:t>
      </w:r>
      <w:r w:rsidR="005913C9" w:rsidRPr="00FF2490">
        <w:rPr>
          <w:rStyle w:val="FontStyle34"/>
          <w:sz w:val="24"/>
          <w:szCs w:val="24"/>
        </w:rPr>
        <w:t xml:space="preserve"> проводит </w:t>
      </w:r>
      <w:r w:rsidRPr="00FF2490">
        <w:rPr>
          <w:rStyle w:val="FontStyle34"/>
          <w:sz w:val="24"/>
          <w:szCs w:val="24"/>
        </w:rPr>
        <w:t>мониторинговые исследования качества образования по следующим позициям:</w:t>
      </w:r>
    </w:p>
    <w:p w:rsidR="001371E9" w:rsidRPr="00FF2490" w:rsidRDefault="001371E9" w:rsidP="00F07672">
      <w:pPr>
        <w:pStyle w:val="Style7"/>
        <w:widowControl/>
        <w:tabs>
          <w:tab w:val="left" w:pos="994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-</w:t>
      </w:r>
      <w:r w:rsidRPr="00FF2490">
        <w:rPr>
          <w:rStyle w:val="FontStyle34"/>
          <w:sz w:val="24"/>
          <w:szCs w:val="24"/>
        </w:rPr>
        <w:tab/>
        <w:t>материально-техническая оснащенность образовательного процесса;</w:t>
      </w:r>
    </w:p>
    <w:p w:rsidR="001371E9" w:rsidRPr="00FF2490" w:rsidRDefault="001371E9" w:rsidP="00F07672">
      <w:pPr>
        <w:pStyle w:val="Style7"/>
        <w:widowControl/>
        <w:numPr>
          <w:ilvl w:val="0"/>
          <w:numId w:val="2"/>
        </w:numPr>
        <w:tabs>
          <w:tab w:val="left" w:pos="989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программно-методическое обеспечение образовательной деятельности, в том числе обеспеченность учебной литературой;</w:t>
      </w:r>
    </w:p>
    <w:p w:rsidR="001371E9" w:rsidRPr="00FF2490" w:rsidRDefault="001371E9" w:rsidP="00F07672">
      <w:pPr>
        <w:pStyle w:val="Style7"/>
        <w:widowControl/>
        <w:numPr>
          <w:ilvl w:val="0"/>
          <w:numId w:val="2"/>
        </w:numPr>
        <w:tabs>
          <w:tab w:val="left" w:pos="989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уровень удовлетворенности образовательным процессом обучающихся и их родите</w:t>
      </w:r>
      <w:r w:rsidR="005913C9" w:rsidRPr="00FF2490">
        <w:rPr>
          <w:rStyle w:val="FontStyle34"/>
          <w:sz w:val="24"/>
          <w:szCs w:val="24"/>
        </w:rPr>
        <w:t xml:space="preserve">лей (законных представителей) </w:t>
      </w:r>
    </w:p>
    <w:p w:rsidR="001371E9" w:rsidRPr="00FF2490" w:rsidRDefault="001371E9" w:rsidP="00F07672">
      <w:pPr>
        <w:pStyle w:val="Style7"/>
        <w:widowControl/>
        <w:tabs>
          <w:tab w:val="left" w:pos="888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-</w:t>
      </w:r>
      <w:r w:rsidRPr="00FF2490">
        <w:rPr>
          <w:rStyle w:val="FontStyle34"/>
          <w:sz w:val="24"/>
          <w:szCs w:val="24"/>
        </w:rPr>
        <w:tab/>
        <w:t xml:space="preserve">эффективность функционирования в </w:t>
      </w:r>
      <w:r w:rsidR="00354EAD" w:rsidRPr="00FF2490">
        <w:rPr>
          <w:rStyle w:val="FontStyle34"/>
          <w:sz w:val="24"/>
          <w:szCs w:val="24"/>
        </w:rPr>
        <w:t xml:space="preserve"> образовательных организациях </w:t>
      </w:r>
      <w:r w:rsidRPr="00FF2490">
        <w:rPr>
          <w:rStyle w:val="FontStyle34"/>
          <w:sz w:val="24"/>
          <w:szCs w:val="24"/>
        </w:rPr>
        <w:t xml:space="preserve"> системы внутренн</w:t>
      </w:r>
      <w:r w:rsidRPr="00FF2490">
        <w:rPr>
          <w:rStyle w:val="FontStyle34"/>
          <w:sz w:val="24"/>
          <w:szCs w:val="24"/>
        </w:rPr>
        <w:t>е</w:t>
      </w:r>
      <w:r w:rsidRPr="00FF2490">
        <w:rPr>
          <w:rStyle w:val="FontStyle34"/>
          <w:sz w:val="24"/>
          <w:szCs w:val="24"/>
        </w:rPr>
        <w:t>го мониторинга качества образования.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 xml:space="preserve">Анализ результатов оценочных процедур используется в ходе проведения ежегодного </w:t>
      </w:r>
      <w:proofErr w:type="spellStart"/>
      <w:r w:rsidRPr="00FF2490">
        <w:rPr>
          <w:rStyle w:val="FontStyle34"/>
          <w:sz w:val="24"/>
          <w:szCs w:val="24"/>
        </w:rPr>
        <w:t>с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>мообследования</w:t>
      </w:r>
      <w:proofErr w:type="spellEnd"/>
      <w:r w:rsidRPr="00FF2490">
        <w:rPr>
          <w:rStyle w:val="FontStyle34"/>
          <w:sz w:val="24"/>
          <w:szCs w:val="24"/>
        </w:rPr>
        <w:t xml:space="preserve"> образовательных организаций в соответствии с методикой формирования показ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>телей деятельности образовательной организации,</w:t>
      </w:r>
      <w:r w:rsidR="00ED3C8D" w:rsidRPr="00FF2490">
        <w:rPr>
          <w:rStyle w:val="FontStyle34"/>
          <w:sz w:val="24"/>
          <w:szCs w:val="24"/>
        </w:rPr>
        <w:t xml:space="preserve"> подлежащей </w:t>
      </w:r>
      <w:proofErr w:type="spellStart"/>
      <w:r w:rsidR="00ED3C8D" w:rsidRPr="00FF2490">
        <w:rPr>
          <w:rStyle w:val="FontStyle34"/>
          <w:sz w:val="24"/>
          <w:szCs w:val="24"/>
        </w:rPr>
        <w:t>самообл</w:t>
      </w:r>
      <w:r w:rsidR="00ED3C8D" w:rsidRPr="00FF2490">
        <w:rPr>
          <w:rStyle w:val="FontStyle34"/>
          <w:sz w:val="24"/>
          <w:szCs w:val="24"/>
        </w:rPr>
        <w:t>е</w:t>
      </w:r>
      <w:r w:rsidR="00ED3C8D" w:rsidRPr="00FF2490">
        <w:rPr>
          <w:rStyle w:val="FontStyle34"/>
          <w:sz w:val="24"/>
          <w:szCs w:val="24"/>
        </w:rPr>
        <w:t>дованию</w:t>
      </w:r>
      <w:proofErr w:type="spellEnd"/>
      <w:r w:rsidRPr="00FF2490">
        <w:rPr>
          <w:rStyle w:val="FontStyle34"/>
          <w:sz w:val="24"/>
          <w:szCs w:val="24"/>
        </w:rPr>
        <w:t>.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Муниципальными показателями для мониторинга состояния образовательных организ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>ций</w:t>
      </w:r>
      <w:r w:rsidR="005913C9" w:rsidRPr="00FF2490">
        <w:rPr>
          <w:rStyle w:val="FontStyle34"/>
          <w:sz w:val="24"/>
          <w:szCs w:val="24"/>
        </w:rPr>
        <w:t xml:space="preserve">, имеющих низкие </w:t>
      </w:r>
      <w:r w:rsidRPr="00FF2490">
        <w:rPr>
          <w:rStyle w:val="FontStyle34"/>
          <w:sz w:val="24"/>
          <w:szCs w:val="24"/>
        </w:rPr>
        <w:t xml:space="preserve"> результаты</w:t>
      </w:r>
      <w:r w:rsidR="005913C9" w:rsidRPr="00FF2490">
        <w:rPr>
          <w:rStyle w:val="FontStyle34"/>
          <w:sz w:val="24"/>
          <w:szCs w:val="24"/>
        </w:rPr>
        <w:t xml:space="preserve"> обучения</w:t>
      </w:r>
      <w:r w:rsidRPr="00FF2490">
        <w:rPr>
          <w:rStyle w:val="FontStyle34"/>
          <w:sz w:val="24"/>
          <w:szCs w:val="24"/>
        </w:rPr>
        <w:t>, являются:</w:t>
      </w:r>
    </w:p>
    <w:p w:rsidR="001371E9" w:rsidRPr="00FF2490" w:rsidRDefault="001371E9" w:rsidP="00F07672">
      <w:pPr>
        <w:pStyle w:val="Style26"/>
        <w:widowControl/>
        <w:numPr>
          <w:ilvl w:val="0"/>
          <w:numId w:val="3"/>
        </w:numPr>
        <w:tabs>
          <w:tab w:val="left" w:pos="874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массовость достижения базовых результатов;</w:t>
      </w:r>
    </w:p>
    <w:p w:rsidR="001371E9" w:rsidRPr="00FF2490" w:rsidRDefault="001371E9" w:rsidP="00F07672">
      <w:pPr>
        <w:pStyle w:val="Style26"/>
        <w:widowControl/>
        <w:numPr>
          <w:ilvl w:val="0"/>
          <w:numId w:val="3"/>
        </w:numPr>
        <w:tabs>
          <w:tab w:val="left" w:pos="874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развитие талантов обучающихся;</w:t>
      </w:r>
    </w:p>
    <w:p w:rsidR="001371E9" w:rsidRPr="00FF2490" w:rsidRDefault="001371E9" w:rsidP="00F07672">
      <w:pPr>
        <w:pStyle w:val="Style26"/>
        <w:widowControl/>
        <w:numPr>
          <w:ilvl w:val="0"/>
          <w:numId w:val="3"/>
        </w:numPr>
        <w:tabs>
          <w:tab w:val="left" w:pos="874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прозрачность образовательного процесса и объективность оценки его результ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>тов;</w:t>
      </w:r>
    </w:p>
    <w:p w:rsidR="001371E9" w:rsidRPr="00FF2490" w:rsidRDefault="001371E9" w:rsidP="00F07672">
      <w:pPr>
        <w:pStyle w:val="Style26"/>
        <w:widowControl/>
        <w:numPr>
          <w:ilvl w:val="0"/>
          <w:numId w:val="3"/>
        </w:numPr>
        <w:tabs>
          <w:tab w:val="left" w:pos="874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качество образовательной среды;</w:t>
      </w:r>
    </w:p>
    <w:p w:rsidR="001371E9" w:rsidRPr="00FF2490" w:rsidRDefault="001371E9" w:rsidP="00F07672">
      <w:pPr>
        <w:pStyle w:val="Style26"/>
        <w:widowControl/>
        <w:numPr>
          <w:ilvl w:val="0"/>
          <w:numId w:val="3"/>
        </w:numPr>
        <w:tabs>
          <w:tab w:val="left" w:pos="874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индивидуализация образовательного процесса;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 xml:space="preserve">Подробные результаты </w:t>
      </w:r>
      <w:proofErr w:type="spellStart"/>
      <w:r w:rsidRPr="00FF2490">
        <w:rPr>
          <w:rStyle w:val="FontStyle34"/>
          <w:sz w:val="24"/>
          <w:szCs w:val="24"/>
        </w:rPr>
        <w:t>самообследования</w:t>
      </w:r>
      <w:proofErr w:type="spellEnd"/>
      <w:r w:rsidRPr="00FF2490">
        <w:rPr>
          <w:rStyle w:val="FontStyle34"/>
          <w:sz w:val="24"/>
          <w:szCs w:val="24"/>
        </w:rPr>
        <w:t xml:space="preserve"> ежегодно размещаются </w:t>
      </w:r>
      <w:r w:rsidR="00ED3C8D" w:rsidRPr="00FF2490">
        <w:rPr>
          <w:rStyle w:val="FontStyle34"/>
          <w:sz w:val="24"/>
          <w:szCs w:val="24"/>
        </w:rPr>
        <w:t xml:space="preserve">на </w:t>
      </w:r>
      <w:r w:rsidR="003E1F8C" w:rsidRPr="00FF2490">
        <w:rPr>
          <w:rStyle w:val="FontStyle34"/>
          <w:sz w:val="24"/>
          <w:szCs w:val="24"/>
        </w:rPr>
        <w:t xml:space="preserve">официальных </w:t>
      </w:r>
      <w:r w:rsidR="00ED3C8D" w:rsidRPr="00FF2490">
        <w:rPr>
          <w:rStyle w:val="FontStyle34"/>
          <w:sz w:val="24"/>
          <w:szCs w:val="24"/>
        </w:rPr>
        <w:t>сайтах образовательных организаций</w:t>
      </w:r>
      <w:r w:rsidRPr="00FF2490">
        <w:rPr>
          <w:rStyle w:val="FontStyle34"/>
          <w:sz w:val="24"/>
          <w:szCs w:val="24"/>
        </w:rPr>
        <w:t>.</w:t>
      </w:r>
    </w:p>
    <w:p w:rsidR="001371E9" w:rsidRPr="00FF2490" w:rsidRDefault="001371E9" w:rsidP="00F07672">
      <w:pPr>
        <w:pStyle w:val="Style4"/>
        <w:widowControl/>
        <w:spacing w:line="240" w:lineRule="auto"/>
        <w:ind w:firstLine="709"/>
        <w:jc w:val="center"/>
      </w:pPr>
    </w:p>
    <w:p w:rsidR="001371E9" w:rsidRPr="00FF2490" w:rsidRDefault="001371E9" w:rsidP="00F07672">
      <w:pPr>
        <w:pStyle w:val="Style4"/>
        <w:widowControl/>
        <w:spacing w:line="240" w:lineRule="auto"/>
        <w:ind w:firstLine="709"/>
        <w:jc w:val="center"/>
        <w:rPr>
          <w:rStyle w:val="FontStyle35"/>
          <w:sz w:val="24"/>
          <w:szCs w:val="24"/>
        </w:rPr>
      </w:pPr>
      <w:r w:rsidRPr="00FF2490">
        <w:rPr>
          <w:rStyle w:val="FontStyle35"/>
          <w:sz w:val="24"/>
          <w:szCs w:val="24"/>
        </w:rPr>
        <w:t>III.   Цели и задачи реализации Программы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lastRenderedPageBreak/>
        <w:t>Целью Программы является повышение качества образования в общеобразовательных о</w:t>
      </w:r>
      <w:r w:rsidRPr="00FF2490">
        <w:rPr>
          <w:rStyle w:val="FontStyle34"/>
          <w:sz w:val="24"/>
          <w:szCs w:val="24"/>
        </w:rPr>
        <w:t>р</w:t>
      </w:r>
      <w:r w:rsidRPr="00FF2490">
        <w:rPr>
          <w:rStyle w:val="FontStyle34"/>
          <w:sz w:val="24"/>
          <w:szCs w:val="24"/>
        </w:rPr>
        <w:t>ганизациях, имеющих низкие результаты обучения</w:t>
      </w:r>
      <w:r w:rsidR="005913C9" w:rsidRPr="00FF2490">
        <w:rPr>
          <w:rStyle w:val="FontStyle35"/>
          <w:sz w:val="24"/>
          <w:szCs w:val="24"/>
        </w:rPr>
        <w:t xml:space="preserve"> </w:t>
      </w:r>
      <w:r w:rsidR="005913C9" w:rsidRPr="00FF2490">
        <w:rPr>
          <w:rStyle w:val="FontStyle35"/>
          <w:b w:val="0"/>
          <w:sz w:val="24"/>
          <w:szCs w:val="24"/>
        </w:rPr>
        <w:t>и функционирующие в неблагоприятных соц</w:t>
      </w:r>
      <w:r w:rsidR="005913C9" w:rsidRPr="00FF2490">
        <w:rPr>
          <w:rStyle w:val="FontStyle35"/>
          <w:b w:val="0"/>
          <w:sz w:val="24"/>
          <w:szCs w:val="24"/>
        </w:rPr>
        <w:t>и</w:t>
      </w:r>
      <w:r w:rsidR="005913C9" w:rsidRPr="00FF2490">
        <w:rPr>
          <w:rStyle w:val="FontStyle35"/>
          <w:b w:val="0"/>
          <w:sz w:val="24"/>
          <w:szCs w:val="24"/>
        </w:rPr>
        <w:t>альных условиях</w:t>
      </w:r>
      <w:r w:rsidRPr="00FF2490">
        <w:rPr>
          <w:rStyle w:val="FontStyle34"/>
          <w:sz w:val="24"/>
          <w:szCs w:val="24"/>
        </w:rPr>
        <w:t>, путем реализации для каждой общеобразовательной организации ко</w:t>
      </w:r>
      <w:r w:rsidRPr="00FF2490">
        <w:rPr>
          <w:rStyle w:val="FontStyle34"/>
          <w:sz w:val="24"/>
          <w:szCs w:val="24"/>
        </w:rPr>
        <w:t>м</w:t>
      </w:r>
      <w:r w:rsidRPr="00FF2490">
        <w:rPr>
          <w:rStyle w:val="FontStyle34"/>
          <w:sz w:val="24"/>
          <w:szCs w:val="24"/>
        </w:rPr>
        <w:t>плекса мер поддержки, разработанного с учетом результ</w:t>
      </w:r>
      <w:r w:rsidR="005913C9" w:rsidRPr="00FF2490">
        <w:rPr>
          <w:rStyle w:val="FontStyle34"/>
          <w:sz w:val="24"/>
          <w:szCs w:val="24"/>
        </w:rPr>
        <w:t xml:space="preserve">атов предварительной </w:t>
      </w:r>
      <w:r w:rsidR="007B71F2">
        <w:rPr>
          <w:rStyle w:val="FontStyle34"/>
          <w:sz w:val="24"/>
          <w:szCs w:val="24"/>
        </w:rPr>
        <w:t xml:space="preserve"> диагностики по </w:t>
      </w:r>
      <w:r w:rsidRPr="00FF2490">
        <w:rPr>
          <w:rStyle w:val="FontStyle34"/>
          <w:sz w:val="24"/>
          <w:szCs w:val="24"/>
        </w:rPr>
        <w:t xml:space="preserve"> общеобраз</w:t>
      </w:r>
      <w:r w:rsidRPr="00FF2490">
        <w:rPr>
          <w:rStyle w:val="FontStyle34"/>
          <w:sz w:val="24"/>
          <w:szCs w:val="24"/>
        </w:rPr>
        <w:t>о</w:t>
      </w:r>
      <w:r w:rsidRPr="00FF2490">
        <w:rPr>
          <w:rStyle w:val="FontStyle34"/>
          <w:sz w:val="24"/>
          <w:szCs w:val="24"/>
        </w:rPr>
        <w:t>вательной организации.</w:t>
      </w:r>
    </w:p>
    <w:p w:rsidR="001371E9" w:rsidRPr="00FF2490" w:rsidRDefault="001371E9" w:rsidP="00F07672">
      <w:pPr>
        <w:pStyle w:val="Style20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Для достижения поставленной цели необходимо решить следующие основные з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>дачи:</w:t>
      </w:r>
    </w:p>
    <w:p w:rsidR="001371E9" w:rsidRPr="00FF2490" w:rsidRDefault="001371E9" w:rsidP="00F07672">
      <w:pPr>
        <w:pStyle w:val="Style25"/>
        <w:widowControl/>
        <w:tabs>
          <w:tab w:val="left" w:pos="907"/>
        </w:tabs>
        <w:spacing w:line="240" w:lineRule="auto"/>
        <w:ind w:firstLine="709"/>
        <w:jc w:val="both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-</w:t>
      </w:r>
      <w:r w:rsidRPr="00FF2490">
        <w:rPr>
          <w:rStyle w:val="FontStyle34"/>
          <w:sz w:val="24"/>
          <w:szCs w:val="24"/>
        </w:rPr>
        <w:tab/>
        <w:t>выявление «проблемных зон» в управлении качеством образования на муниц</w:t>
      </w:r>
      <w:r w:rsidRPr="00FF2490">
        <w:rPr>
          <w:rStyle w:val="FontStyle34"/>
          <w:sz w:val="24"/>
          <w:szCs w:val="24"/>
        </w:rPr>
        <w:t>и</w:t>
      </w:r>
      <w:r w:rsidRPr="00FF2490">
        <w:rPr>
          <w:rStyle w:val="FontStyle34"/>
          <w:sz w:val="24"/>
          <w:szCs w:val="24"/>
        </w:rPr>
        <w:t>пальном и школьном уровне</w:t>
      </w:r>
      <w:r w:rsidR="007B71F2">
        <w:rPr>
          <w:rStyle w:val="FontStyle34"/>
          <w:sz w:val="24"/>
          <w:szCs w:val="24"/>
        </w:rPr>
        <w:t>;</w:t>
      </w:r>
      <w:r w:rsidRPr="00FF2490">
        <w:rPr>
          <w:rStyle w:val="FontStyle34"/>
          <w:sz w:val="24"/>
          <w:szCs w:val="24"/>
        </w:rPr>
        <w:t xml:space="preserve"> </w:t>
      </w:r>
    </w:p>
    <w:p w:rsidR="001371E9" w:rsidRPr="00FF2490" w:rsidRDefault="001371E9" w:rsidP="00F07672">
      <w:pPr>
        <w:pStyle w:val="Style7"/>
        <w:widowControl/>
        <w:tabs>
          <w:tab w:val="left" w:pos="1229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 xml:space="preserve">-развитие    муниципальных    и    </w:t>
      </w:r>
      <w:r w:rsidR="00ED3C8D" w:rsidRPr="00FF2490">
        <w:rPr>
          <w:rStyle w:val="FontStyle34"/>
          <w:sz w:val="24"/>
          <w:szCs w:val="24"/>
        </w:rPr>
        <w:t xml:space="preserve">школьных   </w:t>
      </w:r>
      <w:r w:rsidRPr="00FF2490">
        <w:rPr>
          <w:rStyle w:val="FontStyle34"/>
          <w:sz w:val="24"/>
          <w:szCs w:val="24"/>
        </w:rPr>
        <w:t>управленческих механизмов управления к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>чеством образования;</w:t>
      </w:r>
    </w:p>
    <w:p w:rsidR="001371E9" w:rsidRPr="00FF2490" w:rsidRDefault="001371E9" w:rsidP="00F07672">
      <w:pPr>
        <w:pStyle w:val="Style7"/>
        <w:widowControl/>
        <w:numPr>
          <w:ilvl w:val="0"/>
          <w:numId w:val="4"/>
        </w:numPr>
        <w:tabs>
          <w:tab w:val="left" w:pos="878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создание рабочей группы, включающей специалистов муниципального и школьного уровней для разработки Программы и координации деятельности исполнителей по её реализ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>ции;</w:t>
      </w:r>
    </w:p>
    <w:p w:rsidR="001371E9" w:rsidRPr="00FF2490" w:rsidRDefault="001371E9" w:rsidP="00F07672">
      <w:pPr>
        <w:pStyle w:val="Style7"/>
        <w:widowControl/>
        <w:numPr>
          <w:ilvl w:val="0"/>
          <w:numId w:val="4"/>
        </w:numPr>
        <w:tabs>
          <w:tab w:val="left" w:pos="878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создание условий для профессионального развития педагогических и управленческих кадров общеобразо</w:t>
      </w:r>
      <w:r w:rsidR="00ED3C8D" w:rsidRPr="00FF2490">
        <w:rPr>
          <w:rStyle w:val="FontStyle34"/>
          <w:sz w:val="24"/>
          <w:szCs w:val="24"/>
        </w:rPr>
        <w:t>вательных организаций</w:t>
      </w:r>
      <w:r w:rsidRPr="00FF2490">
        <w:rPr>
          <w:rStyle w:val="FontStyle34"/>
          <w:sz w:val="24"/>
          <w:szCs w:val="24"/>
        </w:rPr>
        <w:t>;</w:t>
      </w:r>
    </w:p>
    <w:p w:rsidR="001371E9" w:rsidRPr="00FF2490" w:rsidRDefault="001371E9" w:rsidP="00F07672">
      <w:pPr>
        <w:pStyle w:val="Style7"/>
        <w:widowControl/>
        <w:numPr>
          <w:ilvl w:val="0"/>
          <w:numId w:val="4"/>
        </w:numPr>
        <w:tabs>
          <w:tab w:val="left" w:pos="878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устранение дефицита педагогических кадров в общеобразовательных организациях</w:t>
      </w:r>
      <w:r w:rsidR="00ED039E" w:rsidRPr="00FF2490">
        <w:rPr>
          <w:rStyle w:val="FontStyle34"/>
          <w:sz w:val="24"/>
          <w:szCs w:val="24"/>
        </w:rPr>
        <w:t xml:space="preserve">, имеющих низкие </w:t>
      </w:r>
      <w:r w:rsidRPr="00FF2490">
        <w:rPr>
          <w:rStyle w:val="FontStyle34"/>
          <w:sz w:val="24"/>
          <w:szCs w:val="24"/>
        </w:rPr>
        <w:t xml:space="preserve"> результаты</w:t>
      </w:r>
      <w:r w:rsidR="00ED039E" w:rsidRPr="00FF2490">
        <w:rPr>
          <w:rStyle w:val="FontStyle34"/>
          <w:sz w:val="24"/>
          <w:szCs w:val="24"/>
        </w:rPr>
        <w:t xml:space="preserve"> обучения</w:t>
      </w:r>
      <w:r w:rsidRPr="00FF2490">
        <w:rPr>
          <w:rStyle w:val="FontStyle34"/>
          <w:sz w:val="24"/>
          <w:szCs w:val="24"/>
        </w:rPr>
        <w:t>;</w:t>
      </w:r>
    </w:p>
    <w:p w:rsidR="001371E9" w:rsidRPr="00FF2490" w:rsidRDefault="007B71F2" w:rsidP="00F07672">
      <w:pPr>
        <w:pStyle w:val="Style7"/>
        <w:widowControl/>
        <w:tabs>
          <w:tab w:val="left" w:pos="989"/>
        </w:tabs>
        <w:spacing w:line="240" w:lineRule="auto"/>
        <w:ind w:firstLine="709"/>
        <w:rPr>
          <w:rStyle w:val="FontStyle34"/>
          <w:sz w:val="24"/>
          <w:szCs w:val="24"/>
        </w:rPr>
      </w:pPr>
      <w:r>
        <w:t xml:space="preserve">            - </w:t>
      </w:r>
      <w:r w:rsidR="001371E9" w:rsidRPr="00FF2490">
        <w:rPr>
          <w:rStyle w:val="FontStyle34"/>
          <w:sz w:val="24"/>
          <w:szCs w:val="24"/>
        </w:rPr>
        <w:t>организация консультирования всех участников образовательных отношений по вопросам, связанным с реализацией конкретных мероприятий Программы;</w:t>
      </w:r>
    </w:p>
    <w:p w:rsidR="001371E9" w:rsidRPr="00FF2490" w:rsidRDefault="001371E9" w:rsidP="00F07672">
      <w:pPr>
        <w:pStyle w:val="Style7"/>
        <w:widowControl/>
        <w:numPr>
          <w:ilvl w:val="0"/>
          <w:numId w:val="5"/>
        </w:numPr>
        <w:tabs>
          <w:tab w:val="left" w:pos="989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проведение на му</w:t>
      </w:r>
      <w:r w:rsidR="00ED039E" w:rsidRPr="00FF2490">
        <w:rPr>
          <w:rStyle w:val="FontStyle34"/>
          <w:sz w:val="24"/>
          <w:szCs w:val="24"/>
        </w:rPr>
        <w:t xml:space="preserve">ниципальном уровне  </w:t>
      </w:r>
      <w:r w:rsidRPr="00FF2490">
        <w:rPr>
          <w:rStyle w:val="FontStyle34"/>
          <w:sz w:val="24"/>
          <w:szCs w:val="24"/>
        </w:rPr>
        <w:t>мониторинга, направленного на выявление дин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>мики в общеобразовательных организациях, имеющих низкие результаты</w:t>
      </w:r>
      <w:r w:rsidR="00ED039E" w:rsidRPr="00FF2490">
        <w:rPr>
          <w:rStyle w:val="FontStyle34"/>
          <w:sz w:val="24"/>
          <w:szCs w:val="24"/>
        </w:rPr>
        <w:t xml:space="preserve"> обучения</w:t>
      </w:r>
      <w:r w:rsidRPr="00FF2490">
        <w:rPr>
          <w:rStyle w:val="FontStyle34"/>
          <w:sz w:val="24"/>
          <w:szCs w:val="24"/>
        </w:rPr>
        <w:t>, опред</w:t>
      </w:r>
      <w:r w:rsidRPr="00FF2490">
        <w:rPr>
          <w:rStyle w:val="FontStyle34"/>
          <w:sz w:val="24"/>
          <w:szCs w:val="24"/>
        </w:rPr>
        <w:t>е</w:t>
      </w:r>
      <w:r w:rsidRPr="00FF2490">
        <w:rPr>
          <w:rStyle w:val="FontStyle34"/>
          <w:sz w:val="24"/>
          <w:szCs w:val="24"/>
        </w:rPr>
        <w:t>ление результативности работы с ними;</w:t>
      </w:r>
    </w:p>
    <w:p w:rsidR="00ED3C8D" w:rsidRPr="007B71F2" w:rsidRDefault="001371E9" w:rsidP="00F07672">
      <w:pPr>
        <w:pStyle w:val="Style7"/>
        <w:widowControl/>
        <w:tabs>
          <w:tab w:val="left" w:pos="878"/>
        </w:tabs>
        <w:spacing w:line="240" w:lineRule="auto"/>
        <w:ind w:firstLine="709"/>
        <w:rPr>
          <w:rStyle w:val="FontStyle35"/>
          <w:b w:val="0"/>
          <w:bCs w:val="0"/>
          <w:sz w:val="24"/>
          <w:szCs w:val="24"/>
        </w:rPr>
      </w:pPr>
      <w:r w:rsidRPr="00FF2490">
        <w:rPr>
          <w:rStyle w:val="FontStyle34"/>
          <w:sz w:val="24"/>
          <w:szCs w:val="24"/>
        </w:rPr>
        <w:t>-</w:t>
      </w:r>
      <w:r w:rsidRPr="00FF2490">
        <w:rPr>
          <w:rStyle w:val="FontStyle34"/>
          <w:sz w:val="24"/>
          <w:szCs w:val="24"/>
        </w:rPr>
        <w:tab/>
        <w:t>реализация комплекса мер по развитию социального и образовательного партнерства, в том числе в целях повышения включенности общественности и родителей (законных представит</w:t>
      </w:r>
      <w:r w:rsidRPr="00FF2490">
        <w:rPr>
          <w:rStyle w:val="FontStyle34"/>
          <w:sz w:val="24"/>
          <w:szCs w:val="24"/>
        </w:rPr>
        <w:t>е</w:t>
      </w:r>
      <w:r w:rsidRPr="00FF2490">
        <w:rPr>
          <w:rStyle w:val="FontStyle34"/>
          <w:sz w:val="24"/>
          <w:szCs w:val="24"/>
        </w:rPr>
        <w:t>лей) обучающихся в образовательную деятельность общеобразо</w:t>
      </w:r>
      <w:r w:rsidR="00ED3C8D" w:rsidRPr="00FF2490">
        <w:rPr>
          <w:rStyle w:val="FontStyle34"/>
          <w:sz w:val="24"/>
          <w:szCs w:val="24"/>
        </w:rPr>
        <w:t>вател</w:t>
      </w:r>
      <w:r w:rsidR="00ED3C8D" w:rsidRPr="00FF2490">
        <w:rPr>
          <w:rStyle w:val="FontStyle34"/>
          <w:sz w:val="24"/>
          <w:szCs w:val="24"/>
        </w:rPr>
        <w:t>ь</w:t>
      </w:r>
      <w:r w:rsidR="00ED3C8D" w:rsidRPr="00FF2490">
        <w:rPr>
          <w:rStyle w:val="FontStyle34"/>
          <w:sz w:val="24"/>
          <w:szCs w:val="24"/>
        </w:rPr>
        <w:t>ных организаций</w:t>
      </w:r>
      <w:r w:rsidRPr="00FF2490">
        <w:rPr>
          <w:rStyle w:val="FontStyle34"/>
          <w:sz w:val="24"/>
          <w:szCs w:val="24"/>
        </w:rPr>
        <w:t>.</w:t>
      </w:r>
    </w:p>
    <w:p w:rsidR="001371E9" w:rsidRPr="00FF2490" w:rsidRDefault="001371E9" w:rsidP="00F07672">
      <w:pPr>
        <w:pStyle w:val="Style4"/>
        <w:widowControl/>
        <w:spacing w:line="240" w:lineRule="auto"/>
        <w:ind w:firstLine="709"/>
        <w:jc w:val="center"/>
        <w:rPr>
          <w:rStyle w:val="FontStyle35"/>
          <w:sz w:val="24"/>
          <w:szCs w:val="24"/>
        </w:rPr>
      </w:pPr>
      <w:r w:rsidRPr="00FF2490">
        <w:rPr>
          <w:rStyle w:val="FontStyle35"/>
          <w:sz w:val="24"/>
          <w:szCs w:val="24"/>
        </w:rPr>
        <w:t>IV.   Принципы реализации Программы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jc w:val="left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Основные принципы реализации Программы:</w:t>
      </w:r>
    </w:p>
    <w:p w:rsidR="001371E9" w:rsidRPr="00FF2490" w:rsidRDefault="001371E9" w:rsidP="00F07672">
      <w:pPr>
        <w:pStyle w:val="Style7"/>
        <w:widowControl/>
        <w:numPr>
          <w:ilvl w:val="0"/>
          <w:numId w:val="6"/>
        </w:numPr>
        <w:tabs>
          <w:tab w:val="left" w:pos="869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принцип сотрудничества, который предполагает, что качественное образование - это р</w:t>
      </w:r>
      <w:r w:rsidRPr="00FF2490">
        <w:rPr>
          <w:rStyle w:val="FontStyle34"/>
          <w:sz w:val="24"/>
          <w:szCs w:val="24"/>
        </w:rPr>
        <w:t>е</w:t>
      </w:r>
      <w:r w:rsidRPr="00FF2490">
        <w:rPr>
          <w:rStyle w:val="FontStyle34"/>
          <w:sz w:val="24"/>
          <w:szCs w:val="24"/>
        </w:rPr>
        <w:t>зультат совместной работы всех групп и участников образовательных отношений. В соотве</w:t>
      </w:r>
      <w:r w:rsidRPr="00FF2490">
        <w:rPr>
          <w:rStyle w:val="FontStyle34"/>
          <w:sz w:val="24"/>
          <w:szCs w:val="24"/>
        </w:rPr>
        <w:t>т</w:t>
      </w:r>
      <w:r w:rsidRPr="00FF2490">
        <w:rPr>
          <w:rStyle w:val="FontStyle34"/>
          <w:sz w:val="24"/>
          <w:szCs w:val="24"/>
        </w:rPr>
        <w:t>ствии с принципом сотрудничества каждый участник разделяет ответственность за его резул</w:t>
      </w:r>
      <w:r w:rsidRPr="00FF2490">
        <w:rPr>
          <w:rStyle w:val="FontStyle34"/>
          <w:sz w:val="24"/>
          <w:szCs w:val="24"/>
        </w:rPr>
        <w:t>ь</w:t>
      </w:r>
      <w:r w:rsidRPr="00FF2490">
        <w:rPr>
          <w:rStyle w:val="FontStyle34"/>
          <w:sz w:val="24"/>
          <w:szCs w:val="24"/>
        </w:rPr>
        <w:t>тат и готов к сотрудничеству с другими участниками для достижения общих целей;</w:t>
      </w:r>
    </w:p>
    <w:p w:rsidR="001371E9" w:rsidRPr="00FF2490" w:rsidRDefault="001371E9" w:rsidP="00F07672">
      <w:pPr>
        <w:pStyle w:val="Style7"/>
        <w:widowControl/>
        <w:numPr>
          <w:ilvl w:val="0"/>
          <w:numId w:val="6"/>
        </w:numPr>
        <w:tabs>
          <w:tab w:val="left" w:pos="869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принцип открытости и объективности, который предполагает, что все действия в рамках реализации данно</w:t>
      </w:r>
      <w:r w:rsidR="00B744E4" w:rsidRPr="00FF2490">
        <w:rPr>
          <w:rStyle w:val="FontStyle34"/>
          <w:sz w:val="24"/>
          <w:szCs w:val="24"/>
        </w:rPr>
        <w:t xml:space="preserve">й Программы </w:t>
      </w:r>
      <w:r w:rsidRPr="00FF2490">
        <w:rPr>
          <w:rStyle w:val="FontStyle34"/>
          <w:sz w:val="24"/>
          <w:szCs w:val="24"/>
        </w:rPr>
        <w:t xml:space="preserve"> основываются на объективной информации о качестве по</w:t>
      </w:r>
      <w:r w:rsidRPr="00FF2490">
        <w:rPr>
          <w:rStyle w:val="FontStyle34"/>
          <w:sz w:val="24"/>
          <w:szCs w:val="24"/>
        </w:rPr>
        <w:t>д</w:t>
      </w:r>
      <w:r w:rsidRPr="00FF2490">
        <w:rPr>
          <w:rStyle w:val="FontStyle34"/>
          <w:sz w:val="24"/>
          <w:szCs w:val="24"/>
        </w:rPr>
        <w:t>готовки обучающихся и на доступности данной информации для всех участн</w:t>
      </w:r>
      <w:r w:rsidRPr="00FF2490">
        <w:rPr>
          <w:rStyle w:val="FontStyle34"/>
          <w:sz w:val="24"/>
          <w:szCs w:val="24"/>
        </w:rPr>
        <w:t>и</w:t>
      </w:r>
      <w:r w:rsidRPr="00FF2490">
        <w:rPr>
          <w:rStyle w:val="FontStyle34"/>
          <w:sz w:val="24"/>
          <w:szCs w:val="24"/>
        </w:rPr>
        <w:t>ков проекта;</w:t>
      </w:r>
    </w:p>
    <w:p w:rsidR="001371E9" w:rsidRPr="00FF2490" w:rsidRDefault="001371E9" w:rsidP="00F07672">
      <w:pPr>
        <w:pStyle w:val="Style7"/>
        <w:widowControl/>
        <w:numPr>
          <w:ilvl w:val="0"/>
          <w:numId w:val="6"/>
        </w:numPr>
        <w:tabs>
          <w:tab w:val="left" w:pos="869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использование методик, которые уже были разработаны ранее и апробированы в р</w:t>
      </w:r>
      <w:r w:rsidRPr="00FF2490">
        <w:rPr>
          <w:rStyle w:val="FontStyle34"/>
          <w:sz w:val="24"/>
          <w:szCs w:val="24"/>
        </w:rPr>
        <w:t>е</w:t>
      </w:r>
      <w:r w:rsidRPr="00FF2490">
        <w:rPr>
          <w:rStyle w:val="FontStyle34"/>
          <w:sz w:val="24"/>
          <w:szCs w:val="24"/>
        </w:rPr>
        <w:t>альной образовательной деятельности;</w:t>
      </w:r>
    </w:p>
    <w:p w:rsidR="001371E9" w:rsidRPr="00FF2490" w:rsidRDefault="001371E9" w:rsidP="00F07672">
      <w:pPr>
        <w:pStyle w:val="Style7"/>
        <w:widowControl/>
        <w:tabs>
          <w:tab w:val="left" w:pos="874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-</w:t>
      </w:r>
      <w:r w:rsidRPr="00FF2490">
        <w:rPr>
          <w:rStyle w:val="FontStyle34"/>
          <w:sz w:val="24"/>
          <w:szCs w:val="24"/>
        </w:rPr>
        <w:tab/>
        <w:t>использование передового педагогического опыта.</w:t>
      </w:r>
    </w:p>
    <w:p w:rsidR="00ED039E" w:rsidRPr="007B71F2" w:rsidRDefault="001371E9" w:rsidP="00F07672">
      <w:pPr>
        <w:pStyle w:val="Style5"/>
        <w:widowControl/>
        <w:spacing w:line="240" w:lineRule="auto"/>
        <w:ind w:firstLine="709"/>
        <w:rPr>
          <w:rStyle w:val="FontStyle35"/>
          <w:b w:val="0"/>
          <w:bCs w:val="0"/>
          <w:sz w:val="24"/>
          <w:szCs w:val="24"/>
        </w:rPr>
      </w:pPr>
      <w:r w:rsidRPr="00FF2490">
        <w:rPr>
          <w:rStyle w:val="FontStyle34"/>
          <w:sz w:val="24"/>
          <w:szCs w:val="24"/>
        </w:rPr>
        <w:t>Такой подход позволяет реализовать организационные меры с максимальной эффективн</w:t>
      </w:r>
      <w:r w:rsidRPr="00FF2490">
        <w:rPr>
          <w:rStyle w:val="FontStyle34"/>
          <w:sz w:val="24"/>
          <w:szCs w:val="24"/>
        </w:rPr>
        <w:t>о</w:t>
      </w:r>
      <w:r w:rsidRPr="00FF2490">
        <w:rPr>
          <w:rStyle w:val="FontStyle34"/>
          <w:sz w:val="24"/>
          <w:szCs w:val="24"/>
        </w:rPr>
        <w:t>стью, поскольку дает возможность не только опираться на научно обоснованные методики, но и использовать тот опыт в реализации мер поддержки образовательных организаций, имеющих ни</w:t>
      </w:r>
      <w:r w:rsidRPr="00FF2490">
        <w:rPr>
          <w:rStyle w:val="FontStyle34"/>
          <w:sz w:val="24"/>
          <w:szCs w:val="24"/>
        </w:rPr>
        <w:t>з</w:t>
      </w:r>
      <w:r w:rsidRPr="00FF2490">
        <w:rPr>
          <w:rStyle w:val="FontStyle34"/>
          <w:sz w:val="24"/>
          <w:szCs w:val="24"/>
        </w:rPr>
        <w:t>кие результаты</w:t>
      </w:r>
      <w:r w:rsidR="00ED039E" w:rsidRPr="00FF2490">
        <w:rPr>
          <w:rStyle w:val="FontStyle34"/>
          <w:sz w:val="24"/>
          <w:szCs w:val="24"/>
        </w:rPr>
        <w:t xml:space="preserve"> обучения </w:t>
      </w:r>
      <w:r w:rsidR="00ED039E" w:rsidRPr="00FF2490">
        <w:rPr>
          <w:rStyle w:val="FontStyle35"/>
          <w:sz w:val="24"/>
          <w:szCs w:val="24"/>
        </w:rPr>
        <w:t xml:space="preserve"> </w:t>
      </w:r>
      <w:r w:rsidR="00ED039E" w:rsidRPr="00FF2490">
        <w:rPr>
          <w:rStyle w:val="FontStyle35"/>
          <w:b w:val="0"/>
          <w:sz w:val="24"/>
          <w:szCs w:val="24"/>
        </w:rPr>
        <w:t>и функционирующие в неблагоприятных социальных усл</w:t>
      </w:r>
      <w:r w:rsidR="00ED039E" w:rsidRPr="00FF2490">
        <w:rPr>
          <w:rStyle w:val="FontStyle35"/>
          <w:b w:val="0"/>
          <w:sz w:val="24"/>
          <w:szCs w:val="24"/>
        </w:rPr>
        <w:t>о</w:t>
      </w:r>
      <w:r w:rsidR="00ED039E" w:rsidRPr="00FF2490">
        <w:rPr>
          <w:rStyle w:val="FontStyle35"/>
          <w:b w:val="0"/>
          <w:sz w:val="24"/>
          <w:szCs w:val="24"/>
        </w:rPr>
        <w:t>виях</w:t>
      </w:r>
      <w:r w:rsidRPr="00FF2490">
        <w:rPr>
          <w:rStyle w:val="FontStyle34"/>
          <w:b/>
          <w:sz w:val="24"/>
          <w:szCs w:val="24"/>
        </w:rPr>
        <w:t xml:space="preserve">, </w:t>
      </w:r>
      <w:r w:rsidRPr="00FF2490">
        <w:rPr>
          <w:rStyle w:val="FontStyle34"/>
          <w:sz w:val="24"/>
          <w:szCs w:val="24"/>
        </w:rPr>
        <w:t xml:space="preserve">который есть у </w:t>
      </w:r>
      <w:r w:rsidR="00B744E4" w:rsidRPr="00FF2490">
        <w:rPr>
          <w:rStyle w:val="FontStyle34"/>
          <w:sz w:val="24"/>
          <w:szCs w:val="24"/>
        </w:rPr>
        <w:t xml:space="preserve">региональной </w:t>
      </w:r>
      <w:r w:rsidRPr="00FF2490">
        <w:rPr>
          <w:rStyle w:val="FontStyle34"/>
          <w:sz w:val="24"/>
          <w:szCs w:val="24"/>
        </w:rPr>
        <w:t>системы образования.</w:t>
      </w:r>
    </w:p>
    <w:p w:rsidR="001371E9" w:rsidRPr="00FF2490" w:rsidRDefault="001371E9" w:rsidP="00F07672">
      <w:pPr>
        <w:pStyle w:val="Style4"/>
        <w:widowControl/>
        <w:spacing w:line="240" w:lineRule="auto"/>
        <w:ind w:firstLine="709"/>
        <w:jc w:val="center"/>
        <w:rPr>
          <w:rStyle w:val="FontStyle35"/>
          <w:sz w:val="24"/>
          <w:szCs w:val="24"/>
          <w:lang w:eastAsia="en-US"/>
        </w:rPr>
      </w:pPr>
      <w:r w:rsidRPr="00FF2490">
        <w:rPr>
          <w:rStyle w:val="FontStyle35"/>
          <w:sz w:val="24"/>
          <w:szCs w:val="24"/>
          <w:lang w:val="en-US" w:eastAsia="en-US"/>
        </w:rPr>
        <w:t>V</w:t>
      </w:r>
      <w:r w:rsidRPr="00FF2490">
        <w:rPr>
          <w:rStyle w:val="FontStyle35"/>
          <w:sz w:val="24"/>
          <w:szCs w:val="24"/>
          <w:lang w:eastAsia="en-US"/>
        </w:rPr>
        <w:t>. Основные механизмы реализации Программы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В рамках мероприятий по повышению качества образования в общеобразовательных орг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 xml:space="preserve">низациях </w:t>
      </w:r>
      <w:r w:rsidR="00B744E4" w:rsidRPr="00FF2490">
        <w:rPr>
          <w:rStyle w:val="FontStyle34"/>
          <w:sz w:val="24"/>
          <w:szCs w:val="24"/>
        </w:rPr>
        <w:t>Бисертского городского округа</w:t>
      </w:r>
      <w:r w:rsidRPr="00FF2490">
        <w:rPr>
          <w:rStyle w:val="FontStyle34"/>
          <w:sz w:val="24"/>
          <w:szCs w:val="24"/>
        </w:rPr>
        <w:t>, путем реализации муниципальных проектов и распр</w:t>
      </w:r>
      <w:r w:rsidRPr="00FF2490">
        <w:rPr>
          <w:rStyle w:val="FontStyle34"/>
          <w:sz w:val="24"/>
          <w:szCs w:val="24"/>
        </w:rPr>
        <w:t>о</w:t>
      </w:r>
      <w:r w:rsidRPr="00FF2490">
        <w:rPr>
          <w:rStyle w:val="FontStyle34"/>
          <w:sz w:val="24"/>
          <w:szCs w:val="24"/>
        </w:rPr>
        <w:t>странения их результатов предусматривается:</w:t>
      </w:r>
    </w:p>
    <w:p w:rsidR="001371E9" w:rsidRPr="00FF2490" w:rsidRDefault="001371E9" w:rsidP="00F07672">
      <w:pPr>
        <w:pStyle w:val="Style7"/>
        <w:widowControl/>
        <w:tabs>
          <w:tab w:val="left" w:pos="989"/>
        </w:tabs>
        <w:spacing w:line="240" w:lineRule="auto"/>
        <w:ind w:firstLine="709"/>
        <w:rPr>
          <w:rStyle w:val="FontStyle34"/>
          <w:i/>
          <w:sz w:val="24"/>
          <w:szCs w:val="24"/>
        </w:rPr>
      </w:pPr>
      <w:r w:rsidRPr="00FF2490">
        <w:rPr>
          <w:rStyle w:val="FontStyle34"/>
          <w:i/>
          <w:sz w:val="24"/>
          <w:szCs w:val="24"/>
        </w:rPr>
        <w:t>1.</w:t>
      </w:r>
      <w:r w:rsidRPr="00FF2490">
        <w:rPr>
          <w:rStyle w:val="FontStyle34"/>
          <w:i/>
          <w:sz w:val="24"/>
          <w:szCs w:val="24"/>
        </w:rPr>
        <w:tab/>
        <w:t>Реализация муниципальных и</w:t>
      </w:r>
      <w:r w:rsidR="007B71F2">
        <w:rPr>
          <w:rStyle w:val="FontStyle34"/>
          <w:i/>
          <w:sz w:val="24"/>
          <w:szCs w:val="24"/>
        </w:rPr>
        <w:t xml:space="preserve"> школьных программ по повышению </w:t>
      </w:r>
      <w:r w:rsidRPr="00FF2490">
        <w:rPr>
          <w:rStyle w:val="FontStyle34"/>
          <w:i/>
          <w:sz w:val="24"/>
          <w:szCs w:val="24"/>
        </w:rPr>
        <w:t>качества образов</w:t>
      </w:r>
      <w:r w:rsidRPr="00FF2490">
        <w:rPr>
          <w:rStyle w:val="FontStyle34"/>
          <w:i/>
          <w:sz w:val="24"/>
          <w:szCs w:val="24"/>
        </w:rPr>
        <w:t>а</w:t>
      </w:r>
      <w:r w:rsidRPr="00FF2490">
        <w:rPr>
          <w:rStyle w:val="FontStyle34"/>
          <w:i/>
          <w:sz w:val="24"/>
          <w:szCs w:val="24"/>
        </w:rPr>
        <w:t xml:space="preserve">ния в общеобразовательных организациях </w:t>
      </w:r>
      <w:r w:rsidR="00B744E4" w:rsidRPr="00FF2490">
        <w:rPr>
          <w:rStyle w:val="FontStyle34"/>
          <w:i/>
          <w:sz w:val="24"/>
          <w:szCs w:val="24"/>
        </w:rPr>
        <w:t>Бисертского городского округа</w:t>
      </w:r>
    </w:p>
    <w:p w:rsidR="00220742" w:rsidRDefault="00B744E4" w:rsidP="00F07672">
      <w:pPr>
        <w:pStyle w:val="Style7"/>
        <w:widowControl/>
        <w:tabs>
          <w:tab w:val="left" w:pos="1272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1.1</w:t>
      </w:r>
      <w:r w:rsidR="001371E9" w:rsidRPr="00FF2490">
        <w:rPr>
          <w:rStyle w:val="FontStyle34"/>
          <w:sz w:val="24"/>
          <w:szCs w:val="24"/>
        </w:rPr>
        <w:t>.</w:t>
      </w:r>
      <w:r w:rsidR="001371E9" w:rsidRPr="00FF2490">
        <w:rPr>
          <w:rStyle w:val="FontStyle34"/>
          <w:sz w:val="24"/>
          <w:szCs w:val="24"/>
        </w:rPr>
        <w:tab/>
        <w:t>Проведение анализа и монитори</w:t>
      </w:r>
      <w:r w:rsidRPr="00FF2490">
        <w:rPr>
          <w:rStyle w:val="FontStyle34"/>
          <w:sz w:val="24"/>
          <w:szCs w:val="24"/>
        </w:rPr>
        <w:t xml:space="preserve">нга результативности </w:t>
      </w:r>
      <w:r w:rsidR="00220742">
        <w:rPr>
          <w:rStyle w:val="FontStyle34"/>
          <w:sz w:val="24"/>
          <w:szCs w:val="24"/>
        </w:rPr>
        <w:t xml:space="preserve"> </w:t>
      </w:r>
      <w:proofErr w:type="gramStart"/>
      <w:r w:rsidRPr="00FF2490">
        <w:rPr>
          <w:rStyle w:val="FontStyle34"/>
          <w:sz w:val="24"/>
          <w:szCs w:val="24"/>
        </w:rPr>
        <w:t>реализации</w:t>
      </w:r>
      <w:proofErr w:type="gramEnd"/>
      <w:r w:rsidRPr="00FF2490">
        <w:rPr>
          <w:rStyle w:val="FontStyle34"/>
          <w:sz w:val="24"/>
          <w:szCs w:val="24"/>
        </w:rPr>
        <w:t xml:space="preserve"> </w:t>
      </w:r>
      <w:r w:rsidR="00ED039E" w:rsidRPr="00FF2490">
        <w:rPr>
          <w:rStyle w:val="FontStyle34"/>
          <w:sz w:val="24"/>
          <w:szCs w:val="24"/>
        </w:rPr>
        <w:t xml:space="preserve">  </w:t>
      </w:r>
      <w:r w:rsidR="001371E9" w:rsidRPr="00FF2490">
        <w:rPr>
          <w:rStyle w:val="FontStyle34"/>
          <w:sz w:val="24"/>
          <w:szCs w:val="24"/>
        </w:rPr>
        <w:t>муниципал</w:t>
      </w:r>
      <w:r w:rsidR="001371E9" w:rsidRPr="00FF2490">
        <w:rPr>
          <w:rStyle w:val="FontStyle34"/>
          <w:sz w:val="24"/>
          <w:szCs w:val="24"/>
        </w:rPr>
        <w:t>ь</w:t>
      </w:r>
      <w:r w:rsidR="001371E9" w:rsidRPr="00FF2490">
        <w:rPr>
          <w:rStyle w:val="FontStyle34"/>
          <w:sz w:val="24"/>
          <w:szCs w:val="24"/>
        </w:rPr>
        <w:t>ных и школьных про</w:t>
      </w:r>
      <w:r w:rsidRPr="00FF2490">
        <w:rPr>
          <w:rStyle w:val="FontStyle34"/>
          <w:sz w:val="24"/>
          <w:szCs w:val="24"/>
        </w:rPr>
        <w:t>грамм</w:t>
      </w:r>
      <w:r w:rsidR="00ED039E" w:rsidRPr="00FF2490">
        <w:rPr>
          <w:rStyle w:val="FontStyle34"/>
          <w:sz w:val="24"/>
          <w:szCs w:val="24"/>
        </w:rPr>
        <w:t xml:space="preserve">, </w:t>
      </w:r>
      <w:r w:rsidR="00220742">
        <w:rPr>
          <w:rStyle w:val="FontStyle34"/>
          <w:sz w:val="24"/>
          <w:szCs w:val="24"/>
        </w:rPr>
        <w:t xml:space="preserve"> даст</w:t>
      </w:r>
    </w:p>
    <w:p w:rsidR="001371E9" w:rsidRPr="00FF2490" w:rsidRDefault="00B744E4" w:rsidP="00F07672">
      <w:pPr>
        <w:pStyle w:val="Style7"/>
        <w:widowControl/>
        <w:tabs>
          <w:tab w:val="left" w:pos="1272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 xml:space="preserve">возможность получить </w:t>
      </w:r>
      <w:r w:rsidR="001371E9" w:rsidRPr="00FF2490">
        <w:rPr>
          <w:rStyle w:val="FontStyle34"/>
          <w:sz w:val="24"/>
          <w:szCs w:val="24"/>
        </w:rPr>
        <w:t>информацию о динамике изменений в общеобразо</w:t>
      </w:r>
      <w:r w:rsidRPr="00FF2490">
        <w:rPr>
          <w:rStyle w:val="FontStyle34"/>
          <w:sz w:val="24"/>
          <w:szCs w:val="24"/>
        </w:rPr>
        <w:t>вательных орг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 xml:space="preserve">низациях, необходимую для принятия </w:t>
      </w:r>
      <w:r w:rsidR="001371E9" w:rsidRPr="00FF2490">
        <w:rPr>
          <w:rStyle w:val="FontStyle34"/>
          <w:sz w:val="24"/>
          <w:szCs w:val="24"/>
        </w:rPr>
        <w:t>эффективных управленческих решений.</w:t>
      </w:r>
    </w:p>
    <w:p w:rsidR="001371E9" w:rsidRPr="00FF2490" w:rsidRDefault="001371E9" w:rsidP="00F07672">
      <w:pPr>
        <w:pStyle w:val="Style7"/>
        <w:widowControl/>
        <w:tabs>
          <w:tab w:val="left" w:pos="989"/>
        </w:tabs>
        <w:spacing w:line="240" w:lineRule="auto"/>
        <w:ind w:firstLine="709"/>
        <w:rPr>
          <w:rStyle w:val="FontStyle34"/>
          <w:b/>
          <w:i/>
          <w:sz w:val="24"/>
          <w:szCs w:val="24"/>
        </w:rPr>
      </w:pPr>
      <w:r w:rsidRPr="00FF2490">
        <w:rPr>
          <w:rStyle w:val="FontStyle34"/>
          <w:i/>
          <w:sz w:val="24"/>
          <w:szCs w:val="24"/>
        </w:rPr>
        <w:t>2.</w:t>
      </w:r>
      <w:r w:rsidRPr="00FF2490">
        <w:rPr>
          <w:rStyle w:val="FontStyle34"/>
          <w:i/>
          <w:sz w:val="24"/>
          <w:szCs w:val="24"/>
        </w:rPr>
        <w:tab/>
        <w:t>Модернизация нормативно-методической базы в общеобр</w:t>
      </w:r>
      <w:r w:rsidR="007B71F2">
        <w:rPr>
          <w:rStyle w:val="FontStyle34"/>
          <w:i/>
          <w:sz w:val="24"/>
          <w:szCs w:val="24"/>
        </w:rPr>
        <w:t xml:space="preserve">азовательных </w:t>
      </w:r>
      <w:r w:rsidR="00ED039E" w:rsidRPr="00FF2490">
        <w:rPr>
          <w:rStyle w:val="FontStyle34"/>
          <w:i/>
          <w:sz w:val="24"/>
          <w:szCs w:val="24"/>
        </w:rPr>
        <w:t>организациях Бисертского городского округа</w:t>
      </w:r>
      <w:r w:rsidRPr="00FF2490">
        <w:rPr>
          <w:rStyle w:val="FontStyle34"/>
          <w:i/>
          <w:sz w:val="24"/>
          <w:szCs w:val="24"/>
        </w:rPr>
        <w:t>, имеющих низкие образовательные результаты</w:t>
      </w:r>
      <w:r w:rsidR="00ED039E" w:rsidRPr="00FF2490">
        <w:rPr>
          <w:rStyle w:val="FontStyle35"/>
          <w:i/>
          <w:sz w:val="24"/>
          <w:szCs w:val="24"/>
        </w:rPr>
        <w:t xml:space="preserve"> </w:t>
      </w:r>
      <w:r w:rsidR="00ED039E" w:rsidRPr="00FF2490">
        <w:rPr>
          <w:rStyle w:val="FontStyle35"/>
          <w:b w:val="0"/>
          <w:i/>
          <w:sz w:val="24"/>
          <w:szCs w:val="24"/>
        </w:rPr>
        <w:t>и функциониру</w:t>
      </w:r>
      <w:r w:rsidR="00ED039E" w:rsidRPr="00FF2490">
        <w:rPr>
          <w:rStyle w:val="FontStyle35"/>
          <w:b w:val="0"/>
          <w:i/>
          <w:sz w:val="24"/>
          <w:szCs w:val="24"/>
        </w:rPr>
        <w:t>ю</w:t>
      </w:r>
      <w:r w:rsidR="00ED039E" w:rsidRPr="00FF2490">
        <w:rPr>
          <w:rStyle w:val="FontStyle35"/>
          <w:b w:val="0"/>
          <w:i/>
          <w:sz w:val="24"/>
          <w:szCs w:val="24"/>
        </w:rPr>
        <w:t>щие в неблагоприятных социальных условиях</w:t>
      </w:r>
      <w:r w:rsidRPr="00FF2490">
        <w:rPr>
          <w:rStyle w:val="FontStyle34"/>
          <w:b/>
          <w:i/>
          <w:sz w:val="24"/>
          <w:szCs w:val="24"/>
        </w:rPr>
        <w:t>.</w:t>
      </w:r>
    </w:p>
    <w:p w:rsidR="00220742" w:rsidRDefault="001371E9" w:rsidP="00F07672">
      <w:pPr>
        <w:pStyle w:val="Style7"/>
        <w:widowControl/>
        <w:numPr>
          <w:ilvl w:val="1"/>
          <w:numId w:val="25"/>
        </w:numPr>
        <w:tabs>
          <w:tab w:val="left" w:pos="1411"/>
        </w:tabs>
        <w:spacing w:line="240" w:lineRule="auto"/>
        <w:ind w:left="0" w:firstLine="709"/>
        <w:jc w:val="left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Подготовка к реализации корректировки образовательных программ начального о</w:t>
      </w:r>
      <w:r w:rsidRPr="00FF2490">
        <w:rPr>
          <w:rStyle w:val="FontStyle34"/>
          <w:sz w:val="24"/>
          <w:szCs w:val="24"/>
        </w:rPr>
        <w:t>б</w:t>
      </w:r>
      <w:r w:rsidRPr="00FF2490">
        <w:rPr>
          <w:rStyle w:val="FontStyle34"/>
          <w:sz w:val="24"/>
          <w:szCs w:val="24"/>
        </w:rPr>
        <w:t>щего</w:t>
      </w:r>
      <w:r w:rsidR="00220742">
        <w:rPr>
          <w:rStyle w:val="FontStyle34"/>
          <w:sz w:val="24"/>
          <w:szCs w:val="24"/>
        </w:rPr>
        <w:t>, основного общего и среднего</w:t>
      </w:r>
    </w:p>
    <w:p w:rsidR="001371E9" w:rsidRPr="00FF2490" w:rsidRDefault="001371E9" w:rsidP="00F07672">
      <w:pPr>
        <w:pStyle w:val="Style7"/>
        <w:widowControl/>
        <w:tabs>
          <w:tab w:val="left" w:pos="1411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lastRenderedPageBreak/>
        <w:t xml:space="preserve">общего образования в общеобразовательных организациях на основе результатов </w:t>
      </w:r>
      <w:r w:rsidR="00ED039E" w:rsidRPr="00FF2490">
        <w:rPr>
          <w:rStyle w:val="FontStyle34"/>
          <w:sz w:val="24"/>
          <w:szCs w:val="24"/>
        </w:rPr>
        <w:t xml:space="preserve"> </w:t>
      </w:r>
      <w:r w:rsidR="00220742">
        <w:rPr>
          <w:rStyle w:val="FontStyle34"/>
          <w:sz w:val="24"/>
          <w:szCs w:val="24"/>
        </w:rPr>
        <w:t>ДКР</w:t>
      </w:r>
      <w:r w:rsidR="00ED039E" w:rsidRPr="00FF2490">
        <w:rPr>
          <w:rStyle w:val="FontStyle34"/>
          <w:sz w:val="24"/>
          <w:szCs w:val="24"/>
        </w:rPr>
        <w:t xml:space="preserve">, </w:t>
      </w:r>
      <w:r w:rsidRPr="00FF2490">
        <w:rPr>
          <w:rStyle w:val="FontStyle34"/>
          <w:sz w:val="24"/>
          <w:szCs w:val="24"/>
        </w:rPr>
        <w:t xml:space="preserve">ВПР, ОГЭ </w:t>
      </w:r>
      <w:r w:rsidR="00220742">
        <w:rPr>
          <w:rStyle w:val="FontStyle34"/>
          <w:sz w:val="24"/>
          <w:szCs w:val="24"/>
        </w:rPr>
        <w:t xml:space="preserve"> </w:t>
      </w:r>
      <w:r w:rsidRPr="00FF2490">
        <w:rPr>
          <w:rStyle w:val="FontStyle34"/>
          <w:sz w:val="24"/>
          <w:szCs w:val="24"/>
        </w:rPr>
        <w:t>и ЕГЭ.</w:t>
      </w:r>
    </w:p>
    <w:p w:rsidR="001371E9" w:rsidRPr="00FF2490" w:rsidRDefault="00B744E4" w:rsidP="00F07672">
      <w:pPr>
        <w:pStyle w:val="Style7"/>
        <w:widowControl/>
        <w:numPr>
          <w:ilvl w:val="0"/>
          <w:numId w:val="7"/>
        </w:numPr>
        <w:tabs>
          <w:tab w:val="left" w:pos="1411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 xml:space="preserve">Анализ результатов </w:t>
      </w:r>
      <w:r w:rsidR="00ED039E" w:rsidRPr="00FF2490">
        <w:rPr>
          <w:rStyle w:val="FontStyle34"/>
          <w:sz w:val="24"/>
          <w:szCs w:val="24"/>
        </w:rPr>
        <w:t xml:space="preserve">ДКР, </w:t>
      </w:r>
      <w:r w:rsidRPr="00FF2490">
        <w:rPr>
          <w:rStyle w:val="FontStyle34"/>
          <w:sz w:val="24"/>
          <w:szCs w:val="24"/>
        </w:rPr>
        <w:t>ВПР, ГИА-9, ГИА-11</w:t>
      </w:r>
      <w:r w:rsidR="001371E9" w:rsidRPr="00FF2490">
        <w:rPr>
          <w:rStyle w:val="FontStyle34"/>
          <w:sz w:val="24"/>
          <w:szCs w:val="24"/>
        </w:rPr>
        <w:t xml:space="preserve"> (внутри ш</w:t>
      </w:r>
      <w:r w:rsidRPr="00FF2490">
        <w:rPr>
          <w:rStyle w:val="FontStyle34"/>
          <w:sz w:val="24"/>
          <w:szCs w:val="24"/>
        </w:rPr>
        <w:t>колы) для каждого: об</w:t>
      </w:r>
      <w:r w:rsidRPr="00FF2490">
        <w:rPr>
          <w:rStyle w:val="FontStyle34"/>
          <w:sz w:val="24"/>
          <w:szCs w:val="24"/>
        </w:rPr>
        <w:t>у</w:t>
      </w:r>
      <w:r w:rsidRPr="00FF2490">
        <w:rPr>
          <w:rStyle w:val="FontStyle34"/>
          <w:sz w:val="24"/>
          <w:szCs w:val="24"/>
        </w:rPr>
        <w:t xml:space="preserve">чающегося, класса, параллели </w:t>
      </w:r>
      <w:r w:rsidR="001371E9" w:rsidRPr="00FF2490">
        <w:rPr>
          <w:rStyle w:val="FontStyle34"/>
          <w:sz w:val="24"/>
          <w:szCs w:val="24"/>
        </w:rPr>
        <w:t>общеобразовательной организации.</w:t>
      </w:r>
    </w:p>
    <w:p w:rsidR="001371E9" w:rsidRPr="00FF2490" w:rsidRDefault="001371E9" w:rsidP="00F07672">
      <w:pPr>
        <w:pStyle w:val="Style7"/>
        <w:widowControl/>
        <w:numPr>
          <w:ilvl w:val="0"/>
          <w:numId w:val="7"/>
        </w:numPr>
        <w:tabs>
          <w:tab w:val="left" w:pos="1411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Результаты анализа формируются в виде аналитических справок, в которых отобр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>жаются дефициты по конкретному учебному пре</w:t>
      </w:r>
      <w:r w:rsidR="00B744E4" w:rsidRPr="00FF2490">
        <w:rPr>
          <w:rStyle w:val="FontStyle34"/>
          <w:sz w:val="24"/>
          <w:szCs w:val="24"/>
        </w:rPr>
        <w:t xml:space="preserve">дмету для каждого: обучающегося, класса, </w:t>
      </w:r>
      <w:r w:rsidRPr="00FF2490">
        <w:rPr>
          <w:rStyle w:val="FontStyle34"/>
          <w:sz w:val="24"/>
          <w:szCs w:val="24"/>
        </w:rPr>
        <w:t>пара</w:t>
      </w:r>
      <w:r w:rsidRPr="00FF2490">
        <w:rPr>
          <w:rStyle w:val="FontStyle34"/>
          <w:sz w:val="24"/>
          <w:szCs w:val="24"/>
        </w:rPr>
        <w:t>л</w:t>
      </w:r>
      <w:r w:rsidR="00B744E4" w:rsidRPr="00FF2490">
        <w:rPr>
          <w:rStyle w:val="FontStyle34"/>
          <w:sz w:val="24"/>
          <w:szCs w:val="24"/>
        </w:rPr>
        <w:t xml:space="preserve">лели </w:t>
      </w:r>
      <w:r w:rsidRPr="00FF2490">
        <w:rPr>
          <w:rStyle w:val="FontStyle34"/>
          <w:sz w:val="24"/>
          <w:szCs w:val="24"/>
        </w:rPr>
        <w:t>общеобразовательной организации.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rPr>
          <w:rStyle w:val="FontStyle34"/>
          <w:i/>
          <w:sz w:val="24"/>
          <w:szCs w:val="24"/>
        </w:rPr>
      </w:pPr>
      <w:r w:rsidRPr="00FF2490">
        <w:rPr>
          <w:rStyle w:val="FontStyle34"/>
          <w:i/>
          <w:sz w:val="24"/>
          <w:szCs w:val="24"/>
        </w:rPr>
        <w:t>3. Внесение изменений в рабочие</w:t>
      </w:r>
      <w:r w:rsidR="00B744E4" w:rsidRPr="00FF2490">
        <w:rPr>
          <w:rStyle w:val="FontStyle34"/>
          <w:i/>
          <w:sz w:val="24"/>
          <w:szCs w:val="24"/>
        </w:rPr>
        <w:t xml:space="preserve"> программы по учебному предмету, </w:t>
      </w:r>
      <w:r w:rsidRPr="00FF2490">
        <w:rPr>
          <w:rStyle w:val="FontStyle34"/>
          <w:i/>
          <w:sz w:val="24"/>
          <w:szCs w:val="24"/>
        </w:rPr>
        <w:t>курсу (в части учебн</w:t>
      </w:r>
      <w:r w:rsidRPr="00FF2490">
        <w:rPr>
          <w:rStyle w:val="FontStyle34"/>
          <w:i/>
          <w:sz w:val="24"/>
          <w:szCs w:val="24"/>
        </w:rPr>
        <w:t>о</w:t>
      </w:r>
      <w:r w:rsidRPr="00FF2490">
        <w:rPr>
          <w:rStyle w:val="FontStyle34"/>
          <w:i/>
          <w:sz w:val="24"/>
          <w:szCs w:val="24"/>
        </w:rPr>
        <w:t>го плана, формируемой участни</w:t>
      </w:r>
      <w:r w:rsidR="00B744E4" w:rsidRPr="00FF2490">
        <w:rPr>
          <w:rStyle w:val="FontStyle34"/>
          <w:i/>
          <w:sz w:val="24"/>
          <w:szCs w:val="24"/>
        </w:rPr>
        <w:t xml:space="preserve">ками образовательных отношений), </w:t>
      </w:r>
      <w:r w:rsidRPr="00FF2490">
        <w:rPr>
          <w:rStyle w:val="FontStyle34"/>
          <w:i/>
          <w:sz w:val="24"/>
          <w:szCs w:val="24"/>
        </w:rPr>
        <w:t>курсов внеурочной деятел</w:t>
      </w:r>
      <w:r w:rsidRPr="00FF2490">
        <w:rPr>
          <w:rStyle w:val="FontStyle34"/>
          <w:i/>
          <w:sz w:val="24"/>
          <w:szCs w:val="24"/>
        </w:rPr>
        <w:t>ь</w:t>
      </w:r>
      <w:r w:rsidRPr="00FF2490">
        <w:rPr>
          <w:rStyle w:val="FontStyle34"/>
          <w:i/>
          <w:sz w:val="24"/>
          <w:szCs w:val="24"/>
        </w:rPr>
        <w:t>ности, направленных на формирование и развитие несформированных умений, видов деятельн</w:t>
      </w:r>
      <w:r w:rsidRPr="00FF2490">
        <w:rPr>
          <w:rStyle w:val="FontStyle34"/>
          <w:i/>
          <w:sz w:val="24"/>
          <w:szCs w:val="24"/>
        </w:rPr>
        <w:t>о</w:t>
      </w:r>
      <w:r w:rsidRPr="00FF2490">
        <w:rPr>
          <w:rStyle w:val="FontStyle34"/>
          <w:i/>
          <w:sz w:val="24"/>
          <w:szCs w:val="24"/>
        </w:rPr>
        <w:t>сти обучающихся.</w:t>
      </w:r>
    </w:p>
    <w:p w:rsidR="001371E9" w:rsidRPr="00FF2490" w:rsidRDefault="001371E9" w:rsidP="00F07672">
      <w:pPr>
        <w:pStyle w:val="Style7"/>
        <w:widowControl/>
        <w:numPr>
          <w:ilvl w:val="0"/>
          <w:numId w:val="8"/>
        </w:numPr>
        <w:tabs>
          <w:tab w:val="left" w:pos="1416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Изменения, вносимые в рабочие программы по учебному предмету, могут быть у</w:t>
      </w:r>
      <w:r w:rsidRPr="00FF2490">
        <w:rPr>
          <w:rStyle w:val="FontStyle34"/>
          <w:sz w:val="24"/>
          <w:szCs w:val="24"/>
        </w:rPr>
        <w:t>т</w:t>
      </w:r>
      <w:r w:rsidRPr="00FF2490">
        <w:rPr>
          <w:rStyle w:val="FontStyle34"/>
          <w:sz w:val="24"/>
          <w:szCs w:val="24"/>
        </w:rPr>
        <w:t>верждены в виде Приложения к рабочей программе по учебному предмету на текущий уче</w:t>
      </w:r>
      <w:r w:rsidRPr="00FF2490">
        <w:rPr>
          <w:rStyle w:val="FontStyle34"/>
          <w:sz w:val="24"/>
          <w:szCs w:val="24"/>
        </w:rPr>
        <w:t>б</w:t>
      </w:r>
      <w:r w:rsidRPr="00FF2490">
        <w:rPr>
          <w:rStyle w:val="FontStyle34"/>
          <w:sz w:val="24"/>
          <w:szCs w:val="24"/>
        </w:rPr>
        <w:t>ный год.</w:t>
      </w:r>
    </w:p>
    <w:p w:rsidR="001371E9" w:rsidRPr="00FF2490" w:rsidRDefault="001371E9" w:rsidP="00F07672">
      <w:pPr>
        <w:pStyle w:val="Style7"/>
        <w:widowControl/>
        <w:numPr>
          <w:ilvl w:val="0"/>
          <w:numId w:val="8"/>
        </w:numPr>
        <w:tabs>
          <w:tab w:val="left" w:pos="1416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Приложение с изменениями к рабочей программе разрабатывается учит</w:t>
      </w:r>
      <w:r w:rsidRPr="00FF2490">
        <w:rPr>
          <w:rStyle w:val="FontStyle34"/>
          <w:sz w:val="24"/>
          <w:szCs w:val="24"/>
        </w:rPr>
        <w:t>е</w:t>
      </w:r>
      <w:r w:rsidRPr="00FF2490">
        <w:rPr>
          <w:rStyle w:val="FontStyle34"/>
          <w:sz w:val="24"/>
          <w:szCs w:val="24"/>
        </w:rPr>
        <w:t>лем-предметником, рассматривается на школьном методическом объединении, утверждается руков</w:t>
      </w:r>
      <w:r w:rsidRPr="00FF2490">
        <w:rPr>
          <w:rStyle w:val="FontStyle34"/>
          <w:sz w:val="24"/>
          <w:szCs w:val="24"/>
        </w:rPr>
        <w:t>о</w:t>
      </w:r>
      <w:r w:rsidRPr="00FF2490">
        <w:rPr>
          <w:rStyle w:val="FontStyle34"/>
          <w:sz w:val="24"/>
          <w:szCs w:val="24"/>
        </w:rPr>
        <w:t>дителем общеобразовательной организации. Утвержденные приложения рекомендуется разме</w:t>
      </w:r>
      <w:r w:rsidRPr="00FF2490">
        <w:rPr>
          <w:rStyle w:val="FontStyle34"/>
          <w:sz w:val="24"/>
          <w:szCs w:val="24"/>
        </w:rPr>
        <w:t>с</w:t>
      </w:r>
      <w:r w:rsidRPr="00FF2490">
        <w:rPr>
          <w:rStyle w:val="FontStyle34"/>
          <w:sz w:val="24"/>
          <w:szCs w:val="24"/>
        </w:rPr>
        <w:t>тить в соответствующем разделе на сайте общеобразовательной орган</w:t>
      </w:r>
      <w:r w:rsidRPr="00FF2490">
        <w:rPr>
          <w:rStyle w:val="FontStyle34"/>
          <w:sz w:val="24"/>
          <w:szCs w:val="24"/>
        </w:rPr>
        <w:t>и</w:t>
      </w:r>
      <w:r w:rsidRPr="00FF2490">
        <w:rPr>
          <w:rStyle w:val="FontStyle34"/>
          <w:sz w:val="24"/>
          <w:szCs w:val="24"/>
        </w:rPr>
        <w:t>зации.</w:t>
      </w:r>
    </w:p>
    <w:p w:rsidR="001371E9" w:rsidRPr="00FF2490" w:rsidRDefault="001371E9" w:rsidP="00F07672">
      <w:pPr>
        <w:pStyle w:val="Style7"/>
        <w:widowControl/>
        <w:numPr>
          <w:ilvl w:val="0"/>
          <w:numId w:val="8"/>
        </w:numPr>
        <w:tabs>
          <w:tab w:val="left" w:pos="1416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В рамках учебных предметов дополнительные часы на формирование и развитие н</w:t>
      </w:r>
      <w:r w:rsidRPr="00FF2490">
        <w:rPr>
          <w:rStyle w:val="FontStyle34"/>
          <w:sz w:val="24"/>
          <w:szCs w:val="24"/>
        </w:rPr>
        <w:t>е</w:t>
      </w:r>
      <w:r w:rsidRPr="00FF2490">
        <w:rPr>
          <w:rStyle w:val="FontStyle34"/>
          <w:sz w:val="24"/>
          <w:szCs w:val="24"/>
        </w:rPr>
        <w:t>сформированных умений, видов деятельности, характеризующих достижение планируемых р</w:t>
      </w:r>
      <w:r w:rsidRPr="00FF2490">
        <w:rPr>
          <w:rStyle w:val="FontStyle34"/>
          <w:sz w:val="24"/>
          <w:szCs w:val="24"/>
        </w:rPr>
        <w:t>е</w:t>
      </w:r>
      <w:r w:rsidRPr="00FF2490">
        <w:rPr>
          <w:rStyle w:val="FontStyle34"/>
          <w:sz w:val="24"/>
          <w:szCs w:val="24"/>
        </w:rPr>
        <w:t>зультатов освоения основной образовательной программы начального общего и/или основн</w:t>
      </w:r>
      <w:r w:rsidRPr="00FF2490">
        <w:rPr>
          <w:rStyle w:val="FontStyle34"/>
          <w:sz w:val="24"/>
          <w:szCs w:val="24"/>
        </w:rPr>
        <w:t>о</w:t>
      </w:r>
      <w:r w:rsidRPr="00FF2490">
        <w:rPr>
          <w:rStyle w:val="FontStyle34"/>
          <w:sz w:val="24"/>
          <w:szCs w:val="24"/>
        </w:rPr>
        <w:t>го общего образования, которые содержатся в обобщенном плане варианта проверочной работы по конкретному учебному предмету, могут быть изысканы за счет:</w:t>
      </w:r>
    </w:p>
    <w:p w:rsidR="001371E9" w:rsidRPr="00FF2490" w:rsidRDefault="001371E9" w:rsidP="00F07672">
      <w:pPr>
        <w:pStyle w:val="Style7"/>
        <w:widowControl/>
        <w:tabs>
          <w:tab w:val="left" w:pos="869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-</w:t>
      </w:r>
      <w:r w:rsidRPr="00FF2490">
        <w:rPr>
          <w:rStyle w:val="FontStyle34"/>
          <w:sz w:val="24"/>
          <w:szCs w:val="24"/>
        </w:rPr>
        <w:tab/>
        <w:t>резервного времени (при наличии);</w:t>
      </w:r>
    </w:p>
    <w:p w:rsidR="001371E9" w:rsidRPr="00FF2490" w:rsidRDefault="001371E9" w:rsidP="00F07672">
      <w:pPr>
        <w:pStyle w:val="Style7"/>
        <w:widowControl/>
        <w:tabs>
          <w:tab w:val="left" w:pos="859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-</w:t>
      </w:r>
      <w:r w:rsidRPr="00FF2490">
        <w:rPr>
          <w:rStyle w:val="FontStyle34"/>
          <w:sz w:val="24"/>
          <w:szCs w:val="24"/>
        </w:rPr>
        <w:tab/>
        <w:t>уменьшения количества часов, отводимых на повторение освоенного содержания;</w:t>
      </w:r>
    </w:p>
    <w:p w:rsidR="001371E9" w:rsidRPr="00FF2490" w:rsidRDefault="001371E9" w:rsidP="00F07672">
      <w:pPr>
        <w:pStyle w:val="Style7"/>
        <w:widowControl/>
        <w:tabs>
          <w:tab w:val="left" w:pos="960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-</w:t>
      </w:r>
      <w:r w:rsidRPr="00FF2490">
        <w:rPr>
          <w:rStyle w:val="FontStyle34"/>
          <w:sz w:val="24"/>
          <w:szCs w:val="24"/>
        </w:rPr>
        <w:tab/>
        <w:t>включения в освоение нового учебного материала и формирование соответствующих планируемых результатов с теми умениями и видами деятельности, которые по результатам и</w:t>
      </w:r>
      <w:r w:rsidRPr="00FF2490">
        <w:rPr>
          <w:rStyle w:val="FontStyle34"/>
          <w:sz w:val="24"/>
          <w:szCs w:val="24"/>
        </w:rPr>
        <w:t>с</w:t>
      </w:r>
      <w:r w:rsidRPr="00FF2490">
        <w:rPr>
          <w:rStyle w:val="FontStyle34"/>
          <w:sz w:val="24"/>
          <w:szCs w:val="24"/>
        </w:rPr>
        <w:t>следования были выявлены как проблемные поля, дефициты в разрезе каждого конкретного об</w:t>
      </w:r>
      <w:r w:rsidRPr="00FF2490">
        <w:rPr>
          <w:rStyle w:val="FontStyle34"/>
          <w:sz w:val="24"/>
          <w:szCs w:val="24"/>
        </w:rPr>
        <w:t>у</w:t>
      </w:r>
      <w:r w:rsidRPr="00FF2490">
        <w:rPr>
          <w:rStyle w:val="FontStyle34"/>
          <w:sz w:val="24"/>
          <w:szCs w:val="24"/>
        </w:rPr>
        <w:t>чающегося, класса, параллели, всей общеобразовательной организ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>ции.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3.4.</w:t>
      </w:r>
      <w:r w:rsidR="00220742">
        <w:rPr>
          <w:rStyle w:val="FontStyle34"/>
          <w:sz w:val="24"/>
          <w:szCs w:val="24"/>
        </w:rPr>
        <w:t xml:space="preserve">  </w:t>
      </w:r>
      <w:proofErr w:type="gramStart"/>
      <w:r w:rsidRPr="00FF2490">
        <w:rPr>
          <w:rStyle w:val="FontStyle34"/>
          <w:sz w:val="24"/>
          <w:szCs w:val="24"/>
        </w:rPr>
        <w:t>В рамках учебных курсов</w:t>
      </w:r>
      <w:r w:rsidR="00ED039E" w:rsidRPr="00FF2490">
        <w:rPr>
          <w:rStyle w:val="FontStyle34"/>
          <w:sz w:val="24"/>
          <w:szCs w:val="24"/>
        </w:rPr>
        <w:t xml:space="preserve">, </w:t>
      </w:r>
      <w:r w:rsidRPr="00FF2490">
        <w:rPr>
          <w:rStyle w:val="FontStyle34"/>
          <w:sz w:val="24"/>
          <w:szCs w:val="24"/>
        </w:rPr>
        <w:t xml:space="preserve"> как реализации части учебного плана, формируемой учас</w:t>
      </w:r>
      <w:r w:rsidRPr="00FF2490">
        <w:rPr>
          <w:rStyle w:val="FontStyle34"/>
          <w:sz w:val="24"/>
          <w:szCs w:val="24"/>
        </w:rPr>
        <w:t>т</w:t>
      </w:r>
      <w:r w:rsidRPr="00FF2490">
        <w:rPr>
          <w:rStyle w:val="FontStyle34"/>
          <w:sz w:val="24"/>
          <w:szCs w:val="24"/>
        </w:rPr>
        <w:t>никами образовательных отношений, и курсов внеурочной деятельности</w:t>
      </w:r>
      <w:r w:rsidR="004B17A6">
        <w:rPr>
          <w:rStyle w:val="FontStyle34"/>
          <w:sz w:val="24"/>
          <w:szCs w:val="24"/>
        </w:rPr>
        <w:t xml:space="preserve">, </w:t>
      </w:r>
      <w:r w:rsidRPr="00FF2490">
        <w:rPr>
          <w:rStyle w:val="FontStyle34"/>
          <w:sz w:val="24"/>
          <w:szCs w:val="24"/>
        </w:rPr>
        <w:t xml:space="preserve"> </w:t>
      </w:r>
      <w:r w:rsidR="00ED039E" w:rsidRPr="00FF2490">
        <w:rPr>
          <w:rStyle w:val="FontStyle34"/>
          <w:sz w:val="24"/>
          <w:szCs w:val="24"/>
        </w:rPr>
        <w:t xml:space="preserve"> часть  часов может быть отведена</w:t>
      </w:r>
      <w:r w:rsidRPr="00FF2490">
        <w:rPr>
          <w:rStyle w:val="FontStyle34"/>
          <w:sz w:val="24"/>
          <w:szCs w:val="24"/>
        </w:rPr>
        <w:t xml:space="preserve"> на формирование и развитие несформированных умений, видов деятельности, х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>рактеризующих достижение планируемых результатов освоения основной образовательной пр</w:t>
      </w:r>
      <w:r w:rsidR="004B17A6">
        <w:rPr>
          <w:rStyle w:val="FontStyle34"/>
          <w:sz w:val="24"/>
          <w:szCs w:val="24"/>
        </w:rPr>
        <w:t>о</w:t>
      </w:r>
      <w:r w:rsidR="004B17A6">
        <w:rPr>
          <w:rStyle w:val="FontStyle34"/>
          <w:sz w:val="24"/>
          <w:szCs w:val="24"/>
        </w:rPr>
        <w:t xml:space="preserve">граммы начального общего и  </w:t>
      </w:r>
      <w:r w:rsidRPr="00FF2490">
        <w:rPr>
          <w:rStyle w:val="FontStyle34"/>
          <w:sz w:val="24"/>
          <w:szCs w:val="24"/>
        </w:rPr>
        <w:t>основного общего образования, которые содержатся в обо</w:t>
      </w:r>
      <w:r w:rsidRPr="00FF2490">
        <w:rPr>
          <w:rStyle w:val="FontStyle34"/>
          <w:sz w:val="24"/>
          <w:szCs w:val="24"/>
        </w:rPr>
        <w:t>б</w:t>
      </w:r>
      <w:r w:rsidRPr="00FF2490">
        <w:rPr>
          <w:rStyle w:val="FontStyle34"/>
          <w:sz w:val="24"/>
          <w:szCs w:val="24"/>
        </w:rPr>
        <w:t>щенном плане варианта проверочной работы по конкретному учебному предмету.</w:t>
      </w:r>
      <w:proofErr w:type="gramEnd"/>
    </w:p>
    <w:p w:rsidR="001371E9" w:rsidRPr="00FF2490" w:rsidRDefault="001371E9" w:rsidP="00F07672">
      <w:pPr>
        <w:pStyle w:val="Style7"/>
        <w:widowControl/>
        <w:tabs>
          <w:tab w:val="left" w:pos="989"/>
        </w:tabs>
        <w:spacing w:line="240" w:lineRule="auto"/>
        <w:ind w:firstLine="709"/>
        <w:jc w:val="left"/>
        <w:rPr>
          <w:rStyle w:val="FontStyle34"/>
          <w:i/>
          <w:sz w:val="24"/>
          <w:szCs w:val="24"/>
        </w:rPr>
      </w:pPr>
      <w:r w:rsidRPr="00FF2490">
        <w:rPr>
          <w:rStyle w:val="FontStyle37"/>
          <w:i/>
          <w:sz w:val="24"/>
          <w:szCs w:val="24"/>
        </w:rPr>
        <w:t>4.</w:t>
      </w:r>
      <w:r w:rsidRPr="00FF2490">
        <w:rPr>
          <w:rStyle w:val="FontStyle37"/>
          <w:i/>
          <w:sz w:val="24"/>
          <w:szCs w:val="24"/>
        </w:rPr>
        <w:tab/>
      </w:r>
      <w:r w:rsidRPr="00FF2490">
        <w:rPr>
          <w:rStyle w:val="FontStyle34"/>
          <w:i/>
          <w:sz w:val="24"/>
          <w:szCs w:val="24"/>
        </w:rPr>
        <w:t>Внесение изменений в программу</w:t>
      </w:r>
      <w:r w:rsidR="00646D59" w:rsidRPr="00FF2490">
        <w:rPr>
          <w:rStyle w:val="FontStyle34"/>
          <w:i/>
          <w:sz w:val="24"/>
          <w:szCs w:val="24"/>
        </w:rPr>
        <w:t xml:space="preserve"> развития универсальных учебных </w:t>
      </w:r>
      <w:r w:rsidRPr="00FF2490">
        <w:rPr>
          <w:rStyle w:val="FontStyle34"/>
          <w:i/>
          <w:sz w:val="24"/>
          <w:szCs w:val="24"/>
        </w:rPr>
        <w:t>действий в рамках образовательной программы основного общего образования.</w:t>
      </w:r>
    </w:p>
    <w:p w:rsidR="001371E9" w:rsidRPr="00FF2490" w:rsidRDefault="001371E9" w:rsidP="00F07672">
      <w:pPr>
        <w:pStyle w:val="Style7"/>
        <w:widowControl/>
        <w:numPr>
          <w:ilvl w:val="0"/>
          <w:numId w:val="9"/>
        </w:numPr>
        <w:tabs>
          <w:tab w:val="left" w:pos="1128"/>
        </w:tabs>
        <w:spacing w:line="240" w:lineRule="auto"/>
        <w:ind w:firstLine="709"/>
        <w:jc w:val="left"/>
        <w:rPr>
          <w:rStyle w:val="FontStyle37"/>
          <w:i/>
          <w:sz w:val="24"/>
          <w:szCs w:val="24"/>
        </w:rPr>
      </w:pPr>
      <w:r w:rsidRPr="00FF2490">
        <w:rPr>
          <w:rStyle w:val="FontStyle34"/>
          <w:i/>
          <w:sz w:val="24"/>
          <w:szCs w:val="24"/>
        </w:rPr>
        <w:t xml:space="preserve">Обеспечение преемственности обучения и использование </w:t>
      </w:r>
      <w:proofErr w:type="spellStart"/>
      <w:r w:rsidRPr="00FF2490">
        <w:rPr>
          <w:rStyle w:val="FontStyle34"/>
          <w:i/>
          <w:sz w:val="24"/>
          <w:szCs w:val="24"/>
        </w:rPr>
        <w:t>межпредметных</w:t>
      </w:r>
      <w:proofErr w:type="spellEnd"/>
      <w:r w:rsidRPr="00FF2490">
        <w:rPr>
          <w:rStyle w:val="FontStyle34"/>
          <w:i/>
          <w:sz w:val="24"/>
          <w:szCs w:val="24"/>
        </w:rPr>
        <w:t xml:space="preserve"> св</w:t>
      </w:r>
      <w:r w:rsidRPr="00FF2490">
        <w:rPr>
          <w:rStyle w:val="FontStyle34"/>
          <w:i/>
          <w:sz w:val="24"/>
          <w:szCs w:val="24"/>
        </w:rPr>
        <w:t>я</w:t>
      </w:r>
      <w:r w:rsidRPr="00FF2490">
        <w:rPr>
          <w:rStyle w:val="FontStyle34"/>
          <w:i/>
          <w:sz w:val="24"/>
          <w:szCs w:val="24"/>
        </w:rPr>
        <w:t>зей.</w:t>
      </w:r>
    </w:p>
    <w:p w:rsidR="001371E9" w:rsidRPr="00FF2490" w:rsidRDefault="001371E9" w:rsidP="00F07672">
      <w:pPr>
        <w:pStyle w:val="Style7"/>
        <w:widowControl/>
        <w:numPr>
          <w:ilvl w:val="0"/>
          <w:numId w:val="9"/>
        </w:numPr>
        <w:tabs>
          <w:tab w:val="left" w:pos="1128"/>
        </w:tabs>
        <w:spacing w:line="240" w:lineRule="auto"/>
        <w:ind w:firstLine="709"/>
        <w:rPr>
          <w:rStyle w:val="FontStyle37"/>
          <w:i/>
          <w:sz w:val="24"/>
          <w:szCs w:val="24"/>
        </w:rPr>
      </w:pPr>
      <w:r w:rsidRPr="00FF2490">
        <w:rPr>
          <w:rStyle w:val="FontStyle34"/>
          <w:i/>
          <w:sz w:val="24"/>
          <w:szCs w:val="24"/>
        </w:rPr>
        <w:t>Разработка индивидуальных образовательных маршрутов для обучающихся на о</w:t>
      </w:r>
      <w:r w:rsidRPr="00FF2490">
        <w:rPr>
          <w:rStyle w:val="FontStyle34"/>
          <w:i/>
          <w:sz w:val="24"/>
          <w:szCs w:val="24"/>
        </w:rPr>
        <w:t>с</w:t>
      </w:r>
      <w:r w:rsidRPr="00FF2490">
        <w:rPr>
          <w:rStyle w:val="FontStyle34"/>
          <w:i/>
          <w:sz w:val="24"/>
          <w:szCs w:val="24"/>
        </w:rPr>
        <w:t>нове данных исследования.</w:t>
      </w:r>
    </w:p>
    <w:p w:rsidR="001371E9" w:rsidRPr="00FF2490" w:rsidRDefault="001371E9" w:rsidP="00F07672">
      <w:pPr>
        <w:pStyle w:val="Style7"/>
        <w:widowControl/>
        <w:tabs>
          <w:tab w:val="left" w:pos="994"/>
        </w:tabs>
        <w:spacing w:line="240" w:lineRule="auto"/>
        <w:ind w:firstLine="709"/>
        <w:jc w:val="left"/>
        <w:rPr>
          <w:rStyle w:val="FontStyle34"/>
          <w:i/>
          <w:sz w:val="24"/>
          <w:szCs w:val="24"/>
        </w:rPr>
      </w:pPr>
      <w:r w:rsidRPr="00FF2490">
        <w:rPr>
          <w:rStyle w:val="FontStyle37"/>
          <w:i/>
          <w:sz w:val="24"/>
          <w:szCs w:val="24"/>
        </w:rPr>
        <w:t>7.</w:t>
      </w:r>
      <w:r w:rsidRPr="00FF2490">
        <w:rPr>
          <w:rStyle w:val="FontStyle37"/>
          <w:i/>
          <w:sz w:val="24"/>
          <w:szCs w:val="24"/>
        </w:rPr>
        <w:tab/>
      </w:r>
      <w:r w:rsidRPr="00FF2490">
        <w:rPr>
          <w:rStyle w:val="FontStyle34"/>
          <w:i/>
          <w:sz w:val="24"/>
          <w:szCs w:val="24"/>
        </w:rPr>
        <w:t>Проведение оценочного этапа:</w:t>
      </w:r>
    </w:p>
    <w:p w:rsidR="001371E9" w:rsidRPr="00FF2490" w:rsidRDefault="001371E9" w:rsidP="00F07672">
      <w:pPr>
        <w:pStyle w:val="Style7"/>
        <w:widowControl/>
        <w:tabs>
          <w:tab w:val="left" w:pos="1272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7.1.</w:t>
      </w:r>
      <w:r w:rsidRPr="00FF2490">
        <w:rPr>
          <w:rStyle w:val="FontStyle34"/>
          <w:sz w:val="24"/>
          <w:szCs w:val="24"/>
        </w:rPr>
        <w:tab/>
        <w:t>Внесение изменений в Положе</w:t>
      </w:r>
      <w:r w:rsidR="004B17A6">
        <w:rPr>
          <w:rStyle w:val="FontStyle34"/>
          <w:sz w:val="24"/>
          <w:szCs w:val="24"/>
        </w:rPr>
        <w:t xml:space="preserve">ние о внутренней системе оценки </w:t>
      </w:r>
      <w:r w:rsidRPr="00FF2490">
        <w:rPr>
          <w:rStyle w:val="FontStyle34"/>
          <w:sz w:val="24"/>
          <w:szCs w:val="24"/>
        </w:rPr>
        <w:t>качества об</w:t>
      </w:r>
      <w:r w:rsidR="004B17A6">
        <w:rPr>
          <w:rStyle w:val="FontStyle34"/>
          <w:sz w:val="24"/>
          <w:szCs w:val="24"/>
        </w:rPr>
        <w:t>раз</w:t>
      </w:r>
      <w:r w:rsidR="004B17A6">
        <w:rPr>
          <w:rStyle w:val="FontStyle34"/>
          <w:sz w:val="24"/>
          <w:szCs w:val="24"/>
        </w:rPr>
        <w:t>о</w:t>
      </w:r>
      <w:r w:rsidR="004B17A6">
        <w:rPr>
          <w:rStyle w:val="FontStyle34"/>
          <w:sz w:val="24"/>
          <w:szCs w:val="24"/>
        </w:rPr>
        <w:t xml:space="preserve">вания в общеобразовательной </w:t>
      </w:r>
      <w:r w:rsidRPr="00FF2490">
        <w:rPr>
          <w:rStyle w:val="FontStyle34"/>
          <w:sz w:val="24"/>
          <w:szCs w:val="24"/>
        </w:rPr>
        <w:t>организации.</w:t>
      </w:r>
    </w:p>
    <w:p w:rsidR="001371E9" w:rsidRPr="00FF2490" w:rsidRDefault="001371E9" w:rsidP="00F07672">
      <w:pPr>
        <w:pStyle w:val="Style7"/>
        <w:widowControl/>
        <w:numPr>
          <w:ilvl w:val="0"/>
          <w:numId w:val="10"/>
        </w:numPr>
        <w:tabs>
          <w:tab w:val="left" w:pos="1416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Включение в состав учебных занятий для проведения текущей, тематической, пр</w:t>
      </w:r>
      <w:r w:rsidRPr="00FF2490">
        <w:rPr>
          <w:rStyle w:val="FontStyle34"/>
          <w:sz w:val="24"/>
          <w:szCs w:val="24"/>
        </w:rPr>
        <w:t>о</w:t>
      </w:r>
      <w:r w:rsidRPr="00FF2490">
        <w:rPr>
          <w:rStyle w:val="FontStyle34"/>
          <w:sz w:val="24"/>
          <w:szCs w:val="24"/>
        </w:rPr>
        <w:t>межуточной оценки обучающихся заданий для оценки несформированных умений, видов деятел</w:t>
      </w:r>
      <w:r w:rsidRPr="00FF2490">
        <w:rPr>
          <w:rStyle w:val="FontStyle34"/>
          <w:sz w:val="24"/>
          <w:szCs w:val="24"/>
        </w:rPr>
        <w:t>ь</w:t>
      </w:r>
      <w:r w:rsidRPr="00FF2490">
        <w:rPr>
          <w:rStyle w:val="FontStyle34"/>
          <w:sz w:val="24"/>
          <w:szCs w:val="24"/>
        </w:rPr>
        <w:t>ности.</w:t>
      </w:r>
    </w:p>
    <w:p w:rsidR="001371E9" w:rsidRPr="00FF2490" w:rsidRDefault="001371E9" w:rsidP="00F07672">
      <w:pPr>
        <w:pStyle w:val="Style7"/>
        <w:widowControl/>
        <w:numPr>
          <w:ilvl w:val="0"/>
          <w:numId w:val="10"/>
        </w:numPr>
        <w:tabs>
          <w:tab w:val="left" w:pos="1416"/>
        </w:tabs>
        <w:spacing w:line="240" w:lineRule="auto"/>
        <w:ind w:firstLine="709"/>
      </w:pPr>
      <w:r w:rsidRPr="00FF2490">
        <w:rPr>
          <w:rStyle w:val="FontStyle34"/>
          <w:sz w:val="24"/>
          <w:szCs w:val="24"/>
        </w:rPr>
        <w:t>Проведение анализа результатов текущей, тематической, промежуточной оценки планируемых результатов образовательной программы основного общего образ</w:t>
      </w:r>
      <w:r w:rsidRPr="00FF2490">
        <w:rPr>
          <w:rStyle w:val="FontStyle34"/>
          <w:sz w:val="24"/>
          <w:szCs w:val="24"/>
        </w:rPr>
        <w:t>о</w:t>
      </w:r>
      <w:r w:rsidRPr="00FF2490">
        <w:rPr>
          <w:rStyle w:val="FontStyle34"/>
          <w:sz w:val="24"/>
          <w:szCs w:val="24"/>
        </w:rPr>
        <w:t>вания.</w:t>
      </w:r>
    </w:p>
    <w:p w:rsidR="001371E9" w:rsidRPr="00FF2490" w:rsidRDefault="001371E9" w:rsidP="00F07672">
      <w:pPr>
        <w:pStyle w:val="Style7"/>
        <w:widowControl/>
        <w:numPr>
          <w:ilvl w:val="0"/>
          <w:numId w:val="11"/>
        </w:numPr>
        <w:tabs>
          <w:tab w:val="left" w:pos="1416"/>
        </w:tabs>
        <w:spacing w:line="240" w:lineRule="auto"/>
        <w:ind w:firstLine="709"/>
        <w:rPr>
          <w:rStyle w:val="FontStyle34"/>
          <w:i/>
          <w:sz w:val="24"/>
          <w:szCs w:val="24"/>
        </w:rPr>
      </w:pPr>
      <w:r w:rsidRPr="00FF2490">
        <w:rPr>
          <w:rStyle w:val="FontStyle34"/>
          <w:i/>
          <w:sz w:val="24"/>
          <w:szCs w:val="24"/>
        </w:rPr>
        <w:t>Проведение рефлексивного этапа: анализ эффективности принятых изменений по организации образовательного процесса в общеобразовательной организации на уровне о</w:t>
      </w:r>
      <w:r w:rsidRPr="00FF2490">
        <w:rPr>
          <w:rStyle w:val="FontStyle34"/>
          <w:i/>
          <w:sz w:val="24"/>
          <w:szCs w:val="24"/>
        </w:rPr>
        <w:t>с</w:t>
      </w:r>
      <w:r w:rsidRPr="00FF2490">
        <w:rPr>
          <w:rStyle w:val="FontStyle34"/>
          <w:i/>
          <w:sz w:val="24"/>
          <w:szCs w:val="24"/>
        </w:rPr>
        <w:t>новного общего образования. Результаты анализа формируются в виде аналитического отчёта, в кот</w:t>
      </w:r>
      <w:r w:rsidRPr="00FF2490">
        <w:rPr>
          <w:rStyle w:val="FontStyle34"/>
          <w:i/>
          <w:sz w:val="24"/>
          <w:szCs w:val="24"/>
        </w:rPr>
        <w:t>о</w:t>
      </w:r>
      <w:r w:rsidRPr="00FF2490">
        <w:rPr>
          <w:rStyle w:val="FontStyle34"/>
          <w:i/>
          <w:sz w:val="24"/>
          <w:szCs w:val="24"/>
        </w:rPr>
        <w:t>ром отражена эффективность принятых мер.</w:t>
      </w:r>
    </w:p>
    <w:p w:rsidR="001371E9" w:rsidRPr="00FF2490" w:rsidRDefault="001371E9" w:rsidP="00F07672">
      <w:pPr>
        <w:pStyle w:val="Style7"/>
        <w:widowControl/>
        <w:numPr>
          <w:ilvl w:val="0"/>
          <w:numId w:val="11"/>
        </w:numPr>
        <w:tabs>
          <w:tab w:val="left" w:pos="1416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i/>
          <w:sz w:val="24"/>
          <w:szCs w:val="24"/>
        </w:rPr>
        <w:t>Развитие кадрового потенциала образовательных организаций</w:t>
      </w:r>
      <w:r w:rsidR="00E10864" w:rsidRPr="00FF2490">
        <w:rPr>
          <w:rStyle w:val="FontStyle34"/>
          <w:i/>
          <w:sz w:val="24"/>
          <w:szCs w:val="24"/>
        </w:rPr>
        <w:t xml:space="preserve">, имеющих низкие </w:t>
      </w:r>
      <w:r w:rsidRPr="00FF2490">
        <w:rPr>
          <w:rStyle w:val="FontStyle34"/>
          <w:i/>
          <w:sz w:val="24"/>
          <w:szCs w:val="24"/>
        </w:rPr>
        <w:t xml:space="preserve"> р</w:t>
      </w:r>
      <w:r w:rsidRPr="00FF2490">
        <w:rPr>
          <w:rStyle w:val="FontStyle34"/>
          <w:i/>
          <w:sz w:val="24"/>
          <w:szCs w:val="24"/>
        </w:rPr>
        <w:t>е</w:t>
      </w:r>
      <w:r w:rsidRPr="00FF2490">
        <w:rPr>
          <w:rStyle w:val="FontStyle34"/>
          <w:i/>
          <w:sz w:val="24"/>
          <w:szCs w:val="24"/>
        </w:rPr>
        <w:t>зультаты</w:t>
      </w:r>
      <w:r w:rsidR="00E10864" w:rsidRPr="00FF2490">
        <w:rPr>
          <w:rStyle w:val="FontStyle34"/>
          <w:i/>
          <w:sz w:val="24"/>
          <w:szCs w:val="24"/>
        </w:rPr>
        <w:t xml:space="preserve"> обучения</w:t>
      </w:r>
      <w:r w:rsidRPr="00FF2490">
        <w:rPr>
          <w:rStyle w:val="FontStyle34"/>
          <w:sz w:val="24"/>
          <w:szCs w:val="24"/>
        </w:rPr>
        <w:t>:</w:t>
      </w:r>
    </w:p>
    <w:p w:rsidR="001371E9" w:rsidRPr="00FF2490" w:rsidRDefault="00E10864" w:rsidP="00F07672">
      <w:pPr>
        <w:pStyle w:val="Style7"/>
        <w:widowControl/>
        <w:tabs>
          <w:tab w:val="left" w:pos="1099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9.1.О</w:t>
      </w:r>
      <w:r w:rsidR="001371E9" w:rsidRPr="00FF2490">
        <w:rPr>
          <w:rStyle w:val="FontStyle34"/>
          <w:sz w:val="24"/>
          <w:szCs w:val="24"/>
        </w:rPr>
        <w:t>беспечение действенности системы повышения квалификации педагогических и управленческих кадров общеобразовательных организаций, имеющих низкие результаты</w:t>
      </w:r>
      <w:r w:rsidR="00646D59" w:rsidRPr="00FF2490">
        <w:rPr>
          <w:rStyle w:val="FontStyle34"/>
          <w:sz w:val="24"/>
          <w:szCs w:val="24"/>
        </w:rPr>
        <w:t xml:space="preserve"> обуч</w:t>
      </w:r>
      <w:r w:rsidR="00646D59" w:rsidRPr="00FF2490">
        <w:rPr>
          <w:rStyle w:val="FontStyle34"/>
          <w:sz w:val="24"/>
          <w:szCs w:val="24"/>
        </w:rPr>
        <w:t>е</w:t>
      </w:r>
      <w:r w:rsidR="00646D59" w:rsidRPr="00FF2490">
        <w:rPr>
          <w:rStyle w:val="FontStyle34"/>
          <w:sz w:val="24"/>
          <w:szCs w:val="24"/>
        </w:rPr>
        <w:lastRenderedPageBreak/>
        <w:t>ния</w:t>
      </w:r>
      <w:r w:rsidR="001371E9" w:rsidRPr="00FF2490">
        <w:rPr>
          <w:rStyle w:val="FontStyle34"/>
          <w:sz w:val="24"/>
          <w:szCs w:val="24"/>
        </w:rPr>
        <w:t>, предполагает выстраивание этой системы с учетом выявленных профессиональных (предме</w:t>
      </w:r>
      <w:r w:rsidR="001371E9" w:rsidRPr="00FF2490">
        <w:rPr>
          <w:rStyle w:val="FontStyle34"/>
          <w:sz w:val="24"/>
          <w:szCs w:val="24"/>
        </w:rPr>
        <w:t>т</w:t>
      </w:r>
      <w:r w:rsidR="001371E9" w:rsidRPr="00FF2490">
        <w:rPr>
          <w:rStyle w:val="FontStyle34"/>
          <w:sz w:val="24"/>
          <w:szCs w:val="24"/>
        </w:rPr>
        <w:t>ных и методических) дефицитов и практического освоения изученных технологий и приемов.</w:t>
      </w:r>
    </w:p>
    <w:p w:rsidR="001371E9" w:rsidRPr="00FF2490" w:rsidRDefault="00646D59" w:rsidP="00F07672">
      <w:pPr>
        <w:pStyle w:val="Style7"/>
        <w:widowControl/>
        <w:tabs>
          <w:tab w:val="left" w:pos="912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9.2.</w:t>
      </w:r>
      <w:r w:rsidR="00E10864" w:rsidRPr="00FF2490">
        <w:rPr>
          <w:rStyle w:val="FontStyle34"/>
          <w:sz w:val="24"/>
          <w:szCs w:val="24"/>
        </w:rPr>
        <w:t xml:space="preserve"> Организация </w:t>
      </w:r>
      <w:r w:rsidR="001371E9" w:rsidRPr="00FF2490">
        <w:rPr>
          <w:rStyle w:val="FontStyle34"/>
          <w:sz w:val="24"/>
          <w:szCs w:val="24"/>
        </w:rPr>
        <w:t xml:space="preserve">методических мероприятий, </w:t>
      </w:r>
      <w:r w:rsidR="00E10864" w:rsidRPr="00FF2490">
        <w:rPr>
          <w:rStyle w:val="FontStyle34"/>
          <w:sz w:val="24"/>
          <w:szCs w:val="24"/>
        </w:rPr>
        <w:t xml:space="preserve">для </w:t>
      </w:r>
      <w:r w:rsidR="001371E9" w:rsidRPr="00FF2490">
        <w:rPr>
          <w:rStyle w:val="FontStyle34"/>
          <w:sz w:val="24"/>
          <w:szCs w:val="24"/>
        </w:rPr>
        <w:t>руководящих и педагогических работн</w:t>
      </w:r>
      <w:r w:rsidR="001371E9" w:rsidRPr="00FF2490">
        <w:rPr>
          <w:rStyle w:val="FontStyle34"/>
          <w:sz w:val="24"/>
          <w:szCs w:val="24"/>
        </w:rPr>
        <w:t>и</w:t>
      </w:r>
      <w:r w:rsidR="001371E9" w:rsidRPr="00FF2490">
        <w:rPr>
          <w:rStyle w:val="FontStyle34"/>
          <w:sz w:val="24"/>
          <w:szCs w:val="24"/>
        </w:rPr>
        <w:t xml:space="preserve">ков школ с низкими результатами </w:t>
      </w:r>
      <w:r w:rsidR="00E10864" w:rsidRPr="00FF2490">
        <w:rPr>
          <w:rStyle w:val="FontStyle34"/>
          <w:sz w:val="24"/>
          <w:szCs w:val="24"/>
        </w:rPr>
        <w:t xml:space="preserve"> обучения </w:t>
      </w:r>
      <w:r w:rsidR="001371E9" w:rsidRPr="00FF2490">
        <w:rPr>
          <w:rStyle w:val="FontStyle34"/>
          <w:sz w:val="24"/>
          <w:szCs w:val="24"/>
        </w:rPr>
        <w:t>и школ, функционирующих в неблагоприятных соц</w:t>
      </w:r>
      <w:r w:rsidR="001371E9" w:rsidRPr="00FF2490">
        <w:rPr>
          <w:rStyle w:val="FontStyle34"/>
          <w:sz w:val="24"/>
          <w:szCs w:val="24"/>
        </w:rPr>
        <w:t>и</w:t>
      </w:r>
      <w:r w:rsidR="001371E9" w:rsidRPr="00FF2490">
        <w:rPr>
          <w:rStyle w:val="FontStyle34"/>
          <w:sz w:val="24"/>
          <w:szCs w:val="24"/>
        </w:rPr>
        <w:t xml:space="preserve">альных условиях, по вопросам повышения качества образования в </w:t>
      </w:r>
      <w:r w:rsidR="001371E9" w:rsidRPr="00FF2490">
        <w:rPr>
          <w:rStyle w:val="FontStyle34"/>
          <w:sz w:val="24"/>
          <w:szCs w:val="24"/>
          <w:lang w:val="en-US"/>
        </w:rPr>
        <w:t>on</w:t>
      </w:r>
      <w:r w:rsidR="001371E9" w:rsidRPr="00FF2490"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  <w:lang w:val="en-US"/>
        </w:rPr>
        <w:t>line</w:t>
      </w:r>
      <w:r w:rsidR="001371E9" w:rsidRPr="00FF2490">
        <w:rPr>
          <w:rStyle w:val="FontStyle34"/>
          <w:sz w:val="24"/>
          <w:szCs w:val="24"/>
        </w:rPr>
        <w:t xml:space="preserve"> и </w:t>
      </w:r>
      <w:r w:rsidR="001371E9" w:rsidRPr="00FF2490">
        <w:rPr>
          <w:rStyle w:val="FontStyle34"/>
          <w:sz w:val="24"/>
          <w:szCs w:val="24"/>
          <w:lang w:val="en-US"/>
        </w:rPr>
        <w:t>off</w:t>
      </w:r>
      <w:r w:rsidR="001371E9" w:rsidRPr="00FF2490"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  <w:lang w:val="en-US"/>
        </w:rPr>
        <w:t>line</w:t>
      </w:r>
      <w:r w:rsidR="001371E9" w:rsidRPr="00FF2490">
        <w:rPr>
          <w:rStyle w:val="FontStyle34"/>
          <w:sz w:val="24"/>
          <w:szCs w:val="24"/>
        </w:rPr>
        <w:t xml:space="preserve"> реж</w:t>
      </w:r>
      <w:r w:rsidR="001371E9" w:rsidRPr="00FF2490">
        <w:rPr>
          <w:rStyle w:val="FontStyle34"/>
          <w:sz w:val="24"/>
          <w:szCs w:val="24"/>
        </w:rPr>
        <w:t>и</w:t>
      </w:r>
      <w:r w:rsidR="001371E9" w:rsidRPr="00FF2490">
        <w:rPr>
          <w:rStyle w:val="FontStyle34"/>
          <w:sz w:val="24"/>
          <w:szCs w:val="24"/>
        </w:rPr>
        <w:t>мах.</w:t>
      </w:r>
    </w:p>
    <w:p w:rsidR="001371E9" w:rsidRPr="00FF2490" w:rsidRDefault="00E10864" w:rsidP="00F07672">
      <w:pPr>
        <w:pStyle w:val="Style7"/>
        <w:widowControl/>
        <w:tabs>
          <w:tab w:val="left" w:pos="912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9.3.О</w:t>
      </w:r>
      <w:r w:rsidR="001371E9" w:rsidRPr="00FF2490">
        <w:rPr>
          <w:rStyle w:val="FontStyle34"/>
          <w:sz w:val="24"/>
          <w:szCs w:val="24"/>
        </w:rPr>
        <w:t>тслеживание эффект</w:t>
      </w:r>
      <w:r w:rsidRPr="00FF2490">
        <w:rPr>
          <w:rStyle w:val="FontStyle34"/>
          <w:sz w:val="24"/>
          <w:szCs w:val="24"/>
        </w:rPr>
        <w:t>ивности повышения квалификации руководящих и педагогич</w:t>
      </w:r>
      <w:r w:rsidRPr="00FF2490">
        <w:rPr>
          <w:rStyle w:val="FontStyle34"/>
          <w:sz w:val="24"/>
          <w:szCs w:val="24"/>
        </w:rPr>
        <w:t>е</w:t>
      </w:r>
      <w:r w:rsidRPr="00FF2490">
        <w:rPr>
          <w:rStyle w:val="FontStyle34"/>
          <w:sz w:val="24"/>
          <w:szCs w:val="24"/>
        </w:rPr>
        <w:t>ских работников.</w:t>
      </w:r>
    </w:p>
    <w:p w:rsidR="001371E9" w:rsidRPr="00FF2490" w:rsidRDefault="001371E9" w:rsidP="00F07672">
      <w:pPr>
        <w:pStyle w:val="Style7"/>
        <w:widowControl/>
        <w:tabs>
          <w:tab w:val="left" w:pos="1416"/>
          <w:tab w:val="left" w:pos="3955"/>
          <w:tab w:val="left" w:pos="5966"/>
          <w:tab w:val="left" w:pos="8861"/>
        </w:tabs>
        <w:spacing w:line="240" w:lineRule="auto"/>
        <w:ind w:firstLine="709"/>
        <w:rPr>
          <w:rStyle w:val="FontStyle34"/>
          <w:i/>
          <w:sz w:val="24"/>
          <w:szCs w:val="24"/>
        </w:rPr>
      </w:pPr>
      <w:r w:rsidRPr="00FF2490">
        <w:rPr>
          <w:rStyle w:val="FontStyle34"/>
          <w:i/>
          <w:sz w:val="24"/>
          <w:szCs w:val="24"/>
        </w:rPr>
        <w:t>10.Организация</w:t>
      </w:r>
      <w:r w:rsidR="00646D59" w:rsidRPr="00FF2490">
        <w:rPr>
          <w:rStyle w:val="FontStyle34"/>
          <w:i/>
          <w:sz w:val="24"/>
          <w:szCs w:val="24"/>
        </w:rPr>
        <w:t xml:space="preserve">  </w:t>
      </w:r>
      <w:r w:rsidR="004B17A6">
        <w:rPr>
          <w:rStyle w:val="FontStyle34"/>
          <w:i/>
          <w:sz w:val="24"/>
          <w:szCs w:val="24"/>
        </w:rPr>
        <w:t xml:space="preserve">сетевого  </w:t>
      </w:r>
      <w:r w:rsidR="00646D59" w:rsidRPr="00FF2490">
        <w:rPr>
          <w:rStyle w:val="FontStyle34"/>
          <w:i/>
          <w:sz w:val="24"/>
          <w:szCs w:val="24"/>
        </w:rPr>
        <w:t xml:space="preserve"> </w:t>
      </w:r>
      <w:r w:rsidRPr="00FF2490">
        <w:rPr>
          <w:rStyle w:val="FontStyle34"/>
          <w:i/>
          <w:sz w:val="24"/>
          <w:szCs w:val="24"/>
        </w:rPr>
        <w:t>взаимодействия</w:t>
      </w:r>
      <w:r w:rsidRPr="00FF2490">
        <w:rPr>
          <w:rStyle w:val="FontStyle34"/>
          <w:i/>
          <w:sz w:val="24"/>
          <w:szCs w:val="24"/>
        </w:rPr>
        <w:tab/>
      </w:r>
      <w:r w:rsidR="00646D59" w:rsidRPr="00FF2490">
        <w:rPr>
          <w:rStyle w:val="FontStyle34"/>
          <w:i/>
          <w:sz w:val="24"/>
          <w:szCs w:val="24"/>
        </w:rPr>
        <w:t xml:space="preserve">  между  </w:t>
      </w:r>
      <w:r w:rsidRPr="00FF2490">
        <w:rPr>
          <w:rStyle w:val="FontStyle34"/>
          <w:i/>
          <w:sz w:val="24"/>
          <w:szCs w:val="24"/>
        </w:rPr>
        <w:t>общеобразовательными орг</w:t>
      </w:r>
      <w:r w:rsidRPr="00FF2490">
        <w:rPr>
          <w:rStyle w:val="FontStyle34"/>
          <w:i/>
          <w:sz w:val="24"/>
          <w:szCs w:val="24"/>
        </w:rPr>
        <w:t>а</w:t>
      </w:r>
      <w:r w:rsidRPr="00FF2490">
        <w:rPr>
          <w:rStyle w:val="FontStyle34"/>
          <w:i/>
          <w:sz w:val="24"/>
          <w:szCs w:val="24"/>
        </w:rPr>
        <w:t>низ</w:t>
      </w:r>
      <w:r w:rsidR="00E10864" w:rsidRPr="00FF2490">
        <w:rPr>
          <w:rStyle w:val="FontStyle34"/>
          <w:i/>
          <w:sz w:val="24"/>
          <w:szCs w:val="24"/>
        </w:rPr>
        <w:t>ациями</w:t>
      </w:r>
      <w:r w:rsidR="00646D59" w:rsidRPr="00FF2490">
        <w:rPr>
          <w:rStyle w:val="FontStyle34"/>
          <w:i/>
          <w:sz w:val="24"/>
          <w:szCs w:val="24"/>
        </w:rPr>
        <w:t>.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rPr>
          <w:rStyle w:val="FontStyle34"/>
          <w:b/>
          <w:sz w:val="24"/>
          <w:szCs w:val="24"/>
        </w:rPr>
      </w:pPr>
      <w:r w:rsidRPr="00FF2490">
        <w:rPr>
          <w:rStyle w:val="FontStyle34"/>
          <w:sz w:val="24"/>
          <w:szCs w:val="24"/>
        </w:rPr>
        <w:t>Сетевое взаимодействие общеобразовательных организаций -</w:t>
      </w:r>
      <w:r w:rsidR="00E10864" w:rsidRPr="00FF2490">
        <w:rPr>
          <w:rStyle w:val="FontStyle34"/>
          <w:sz w:val="24"/>
          <w:szCs w:val="24"/>
        </w:rPr>
        <w:t xml:space="preserve"> </w:t>
      </w:r>
      <w:r w:rsidRPr="00FF2490">
        <w:rPr>
          <w:rStyle w:val="FontStyle34"/>
          <w:sz w:val="24"/>
          <w:szCs w:val="24"/>
        </w:rPr>
        <w:t>взаимодействие в целях об</w:t>
      </w:r>
      <w:r w:rsidRPr="00FF2490">
        <w:rPr>
          <w:rStyle w:val="FontStyle34"/>
          <w:sz w:val="24"/>
          <w:szCs w:val="24"/>
        </w:rPr>
        <w:t>ъ</w:t>
      </w:r>
      <w:r w:rsidRPr="00FF2490">
        <w:rPr>
          <w:rStyle w:val="FontStyle34"/>
          <w:sz w:val="24"/>
          <w:szCs w:val="24"/>
        </w:rPr>
        <w:t xml:space="preserve">единения ресурсов (кадровых, материально </w:t>
      </w:r>
      <w:proofErr w:type="gramStart"/>
      <w:r w:rsidRPr="00FF2490">
        <w:rPr>
          <w:rStyle w:val="FontStyle34"/>
          <w:sz w:val="24"/>
          <w:szCs w:val="24"/>
        </w:rPr>
        <w:t>-т</w:t>
      </w:r>
      <w:proofErr w:type="gramEnd"/>
      <w:r w:rsidRPr="00FF2490">
        <w:rPr>
          <w:rStyle w:val="FontStyle34"/>
          <w:sz w:val="24"/>
          <w:szCs w:val="24"/>
        </w:rPr>
        <w:t>ехнических, информационных и др.) для р</w:t>
      </w:r>
      <w:r w:rsidRPr="00FF2490">
        <w:rPr>
          <w:rStyle w:val="FontStyle34"/>
          <w:sz w:val="24"/>
          <w:szCs w:val="24"/>
        </w:rPr>
        <w:t>е</w:t>
      </w:r>
      <w:r w:rsidRPr="00FF2490">
        <w:rPr>
          <w:rStyle w:val="FontStyle34"/>
          <w:sz w:val="24"/>
          <w:szCs w:val="24"/>
        </w:rPr>
        <w:t>шения задач образования, в том числе и по повышению качества обучения в общеобразовательных орг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>низациях</w:t>
      </w:r>
      <w:r w:rsidR="00E10864" w:rsidRPr="00FF2490">
        <w:rPr>
          <w:rStyle w:val="FontStyle34"/>
          <w:sz w:val="24"/>
          <w:szCs w:val="24"/>
        </w:rPr>
        <w:t xml:space="preserve">, имеющих низкие </w:t>
      </w:r>
      <w:r w:rsidRPr="00FF2490">
        <w:rPr>
          <w:rStyle w:val="FontStyle34"/>
          <w:sz w:val="24"/>
          <w:szCs w:val="24"/>
        </w:rPr>
        <w:t xml:space="preserve"> результаты обучения</w:t>
      </w:r>
      <w:r w:rsidR="00E10864" w:rsidRPr="00FF2490">
        <w:rPr>
          <w:rStyle w:val="FontStyle35"/>
          <w:sz w:val="24"/>
          <w:szCs w:val="24"/>
        </w:rPr>
        <w:t xml:space="preserve"> </w:t>
      </w:r>
      <w:r w:rsidR="00E10864" w:rsidRPr="00FF2490">
        <w:rPr>
          <w:rStyle w:val="FontStyle35"/>
          <w:b w:val="0"/>
          <w:sz w:val="24"/>
          <w:szCs w:val="24"/>
        </w:rPr>
        <w:t>и функционирующие в неблагоприятных соц</w:t>
      </w:r>
      <w:r w:rsidR="00E10864" w:rsidRPr="00FF2490">
        <w:rPr>
          <w:rStyle w:val="FontStyle35"/>
          <w:b w:val="0"/>
          <w:sz w:val="24"/>
          <w:szCs w:val="24"/>
        </w:rPr>
        <w:t>и</w:t>
      </w:r>
      <w:r w:rsidR="00E10864" w:rsidRPr="00FF2490">
        <w:rPr>
          <w:rStyle w:val="FontStyle35"/>
          <w:b w:val="0"/>
          <w:sz w:val="24"/>
          <w:szCs w:val="24"/>
        </w:rPr>
        <w:t>альных условиях</w:t>
      </w:r>
      <w:r w:rsidRPr="00FF2490">
        <w:rPr>
          <w:rStyle w:val="FontStyle34"/>
          <w:b/>
          <w:sz w:val="24"/>
          <w:szCs w:val="24"/>
        </w:rPr>
        <w:t>.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 xml:space="preserve">Вовлечение общеобразовательных организаций, демонстрирующих высокие результаты </w:t>
      </w:r>
      <w:r w:rsidR="00646D59" w:rsidRPr="00FF2490">
        <w:rPr>
          <w:rStyle w:val="FontStyle34"/>
          <w:sz w:val="24"/>
          <w:szCs w:val="24"/>
        </w:rPr>
        <w:t xml:space="preserve">обучения </w:t>
      </w:r>
      <w:r w:rsidRPr="00FF2490">
        <w:rPr>
          <w:rStyle w:val="FontStyle34"/>
          <w:sz w:val="24"/>
          <w:szCs w:val="24"/>
        </w:rPr>
        <w:t>в процесс обмена опытом</w:t>
      </w:r>
      <w:r w:rsidR="004B17A6">
        <w:rPr>
          <w:rStyle w:val="FontStyle34"/>
          <w:sz w:val="24"/>
          <w:szCs w:val="24"/>
        </w:rPr>
        <w:t xml:space="preserve">, </w:t>
      </w:r>
      <w:r w:rsidRPr="00FF2490">
        <w:rPr>
          <w:rStyle w:val="FontStyle34"/>
          <w:sz w:val="24"/>
          <w:szCs w:val="24"/>
        </w:rPr>
        <w:t xml:space="preserve"> становится также одной из активных форм организации взаимодействия и сотрудничества в рамках реализации Программы.</w:t>
      </w:r>
    </w:p>
    <w:p w:rsidR="003E1F8C" w:rsidRPr="00FF2490" w:rsidRDefault="001371E9" w:rsidP="00F07672">
      <w:pPr>
        <w:pStyle w:val="Style8"/>
        <w:widowControl/>
        <w:spacing w:line="240" w:lineRule="auto"/>
        <w:ind w:firstLine="709"/>
        <w:rPr>
          <w:rStyle w:val="FontStyle34"/>
          <w:sz w:val="24"/>
          <w:szCs w:val="24"/>
        </w:rPr>
      </w:pPr>
      <w:proofErr w:type="gramStart"/>
      <w:r w:rsidRPr="00FF2490">
        <w:rPr>
          <w:rStyle w:val="FontStyle34"/>
          <w:sz w:val="24"/>
          <w:szCs w:val="24"/>
        </w:rPr>
        <w:t>Сетевое взаимодействие общеобразователь</w:t>
      </w:r>
      <w:r w:rsidR="00ED3741" w:rsidRPr="00FF2490">
        <w:rPr>
          <w:rStyle w:val="FontStyle34"/>
          <w:sz w:val="24"/>
          <w:szCs w:val="24"/>
        </w:rPr>
        <w:t xml:space="preserve">ных организаций, </w:t>
      </w:r>
      <w:r w:rsidRPr="00FF2490">
        <w:rPr>
          <w:rStyle w:val="FontStyle34"/>
          <w:sz w:val="24"/>
          <w:szCs w:val="24"/>
        </w:rPr>
        <w:t xml:space="preserve"> позволит создать единое и</w:t>
      </w:r>
      <w:r w:rsidRPr="00FF2490">
        <w:rPr>
          <w:rStyle w:val="FontStyle34"/>
          <w:sz w:val="24"/>
          <w:szCs w:val="24"/>
        </w:rPr>
        <w:t>н</w:t>
      </w:r>
      <w:r w:rsidRPr="00FF2490">
        <w:rPr>
          <w:rStyle w:val="FontStyle34"/>
          <w:sz w:val="24"/>
          <w:szCs w:val="24"/>
        </w:rPr>
        <w:t>формационное пространство и эффективно использовать имеющиеся ресурсы общеобразовател</w:t>
      </w:r>
      <w:r w:rsidRPr="00FF2490">
        <w:rPr>
          <w:rStyle w:val="FontStyle34"/>
          <w:sz w:val="24"/>
          <w:szCs w:val="24"/>
        </w:rPr>
        <w:t>ь</w:t>
      </w:r>
      <w:r w:rsidRPr="00FF2490">
        <w:rPr>
          <w:rStyle w:val="FontStyle34"/>
          <w:sz w:val="24"/>
          <w:szCs w:val="24"/>
        </w:rPr>
        <w:t>ных организаций в решении актуальных задач повышения качества образования в образовател</w:t>
      </w:r>
      <w:r w:rsidRPr="00FF2490">
        <w:rPr>
          <w:rStyle w:val="FontStyle34"/>
          <w:sz w:val="24"/>
          <w:szCs w:val="24"/>
        </w:rPr>
        <w:t>ь</w:t>
      </w:r>
      <w:r w:rsidRPr="00FF2490">
        <w:rPr>
          <w:rStyle w:val="FontStyle34"/>
          <w:sz w:val="24"/>
          <w:szCs w:val="24"/>
        </w:rPr>
        <w:t>ных организациях, имеющих низкие образовательные результаты</w:t>
      </w:r>
      <w:r w:rsidR="00E10864" w:rsidRPr="00FF2490">
        <w:rPr>
          <w:rStyle w:val="FontStyle35"/>
          <w:sz w:val="24"/>
          <w:szCs w:val="24"/>
        </w:rPr>
        <w:t xml:space="preserve"> </w:t>
      </w:r>
      <w:r w:rsidR="00E10864" w:rsidRPr="00FF2490">
        <w:rPr>
          <w:rStyle w:val="FontStyle35"/>
          <w:b w:val="0"/>
          <w:sz w:val="24"/>
          <w:szCs w:val="24"/>
        </w:rPr>
        <w:t>и функционирующие в неблаг</w:t>
      </w:r>
      <w:r w:rsidR="00E10864" w:rsidRPr="00FF2490">
        <w:rPr>
          <w:rStyle w:val="FontStyle35"/>
          <w:b w:val="0"/>
          <w:sz w:val="24"/>
          <w:szCs w:val="24"/>
        </w:rPr>
        <w:t>о</w:t>
      </w:r>
      <w:r w:rsidR="00E10864" w:rsidRPr="00FF2490">
        <w:rPr>
          <w:rStyle w:val="FontStyle35"/>
          <w:b w:val="0"/>
          <w:sz w:val="24"/>
          <w:szCs w:val="24"/>
        </w:rPr>
        <w:t>приятных социальных условиях</w:t>
      </w:r>
      <w:r w:rsidRPr="00FF2490">
        <w:rPr>
          <w:rStyle w:val="FontStyle34"/>
          <w:sz w:val="24"/>
          <w:szCs w:val="24"/>
        </w:rPr>
        <w:t>, а также создать условия для трансляции позитивного педагогич</w:t>
      </w:r>
      <w:r w:rsidRPr="00FF2490">
        <w:rPr>
          <w:rStyle w:val="FontStyle34"/>
          <w:sz w:val="24"/>
          <w:szCs w:val="24"/>
        </w:rPr>
        <w:t>е</w:t>
      </w:r>
      <w:r w:rsidRPr="00FF2490">
        <w:rPr>
          <w:rStyle w:val="FontStyle34"/>
          <w:sz w:val="24"/>
          <w:szCs w:val="24"/>
        </w:rPr>
        <w:t>ского опыта</w:t>
      </w:r>
      <w:r w:rsidR="00ED3741" w:rsidRPr="00FF2490">
        <w:rPr>
          <w:rStyle w:val="FontStyle34"/>
          <w:sz w:val="24"/>
          <w:szCs w:val="24"/>
        </w:rPr>
        <w:t xml:space="preserve"> на территории Бисертского городского округа </w:t>
      </w:r>
      <w:r w:rsidR="00E10864" w:rsidRPr="00FF2490">
        <w:rPr>
          <w:rStyle w:val="FontStyle34"/>
          <w:sz w:val="24"/>
          <w:szCs w:val="24"/>
        </w:rPr>
        <w:t xml:space="preserve"> (МКОУ «Бисертская средняя школа № 2»</w:t>
      </w:r>
      <w:r w:rsidR="00ED3741" w:rsidRPr="00FF2490">
        <w:rPr>
          <w:rStyle w:val="FontStyle34"/>
          <w:sz w:val="24"/>
          <w:szCs w:val="24"/>
        </w:rPr>
        <w:t>- Уральская инженерная школа</w:t>
      </w:r>
      <w:r w:rsidR="00E10864" w:rsidRPr="00FF2490">
        <w:rPr>
          <w:rStyle w:val="FontStyle34"/>
          <w:sz w:val="24"/>
          <w:szCs w:val="24"/>
        </w:rPr>
        <w:t>, МКОУ «Бисертская</w:t>
      </w:r>
      <w:proofErr w:type="gramEnd"/>
      <w:r w:rsidR="00E10864" w:rsidRPr="00FF2490">
        <w:rPr>
          <w:rStyle w:val="FontStyle34"/>
          <w:sz w:val="24"/>
          <w:szCs w:val="24"/>
        </w:rPr>
        <w:t xml:space="preserve"> средняя школа № 1</w:t>
      </w:r>
      <w:r w:rsidR="00ED3741" w:rsidRPr="00FF2490">
        <w:rPr>
          <w:rStyle w:val="FontStyle34"/>
          <w:sz w:val="24"/>
          <w:szCs w:val="24"/>
        </w:rPr>
        <w:t>» -Точка Роста)</w:t>
      </w:r>
      <w:r w:rsidRPr="00FF2490">
        <w:rPr>
          <w:rStyle w:val="FontStyle34"/>
          <w:sz w:val="24"/>
          <w:szCs w:val="24"/>
        </w:rPr>
        <w:t xml:space="preserve">. </w:t>
      </w:r>
    </w:p>
    <w:p w:rsidR="001371E9" w:rsidRPr="00FF2490" w:rsidRDefault="001371E9" w:rsidP="00F07672">
      <w:pPr>
        <w:pStyle w:val="Style8"/>
        <w:widowControl/>
        <w:spacing w:line="240" w:lineRule="auto"/>
        <w:ind w:firstLine="709"/>
        <w:rPr>
          <w:rStyle w:val="FontStyle33"/>
          <w:sz w:val="24"/>
          <w:szCs w:val="24"/>
        </w:rPr>
      </w:pPr>
      <w:r w:rsidRPr="00FF2490">
        <w:rPr>
          <w:rStyle w:val="FontStyle33"/>
          <w:b w:val="0"/>
          <w:i w:val="0"/>
          <w:sz w:val="24"/>
          <w:szCs w:val="24"/>
        </w:rPr>
        <w:t>Взаимодействие общеобразовательных организаций будет осуществляться на основании соглашений (договоров) о сотрудничестве</w:t>
      </w:r>
      <w:r w:rsidRPr="00FF2490">
        <w:rPr>
          <w:rStyle w:val="FontStyle33"/>
          <w:sz w:val="24"/>
          <w:szCs w:val="24"/>
        </w:rPr>
        <w:t>.</w:t>
      </w:r>
    </w:p>
    <w:p w:rsidR="001371E9" w:rsidRPr="004B17A6" w:rsidRDefault="001371E9" w:rsidP="00F07672">
      <w:pPr>
        <w:pStyle w:val="Style5"/>
        <w:widowControl/>
        <w:spacing w:line="240" w:lineRule="auto"/>
        <w:ind w:firstLine="709"/>
        <w:rPr>
          <w:i/>
        </w:rPr>
      </w:pPr>
      <w:r w:rsidRPr="00FF2490">
        <w:rPr>
          <w:rStyle w:val="FontStyle34"/>
          <w:i/>
          <w:sz w:val="24"/>
          <w:szCs w:val="24"/>
        </w:rPr>
        <w:t>11. Распространение лучших практик работы в общеобразовательных организациях</w:t>
      </w:r>
      <w:r w:rsidR="00ED3741" w:rsidRPr="00FF2490">
        <w:rPr>
          <w:rStyle w:val="FontStyle34"/>
          <w:i/>
          <w:sz w:val="24"/>
          <w:szCs w:val="24"/>
        </w:rPr>
        <w:t xml:space="preserve">, имеющих низкие </w:t>
      </w:r>
      <w:r w:rsidRPr="00FF2490">
        <w:rPr>
          <w:rStyle w:val="FontStyle34"/>
          <w:i/>
          <w:sz w:val="24"/>
          <w:szCs w:val="24"/>
        </w:rPr>
        <w:t xml:space="preserve"> результаты</w:t>
      </w:r>
      <w:r w:rsidR="00ED3741" w:rsidRPr="00FF2490">
        <w:rPr>
          <w:rStyle w:val="FontStyle34"/>
          <w:i/>
          <w:sz w:val="24"/>
          <w:szCs w:val="24"/>
        </w:rPr>
        <w:t xml:space="preserve"> обучения</w:t>
      </w:r>
      <w:r w:rsidRPr="00FF2490">
        <w:rPr>
          <w:rStyle w:val="FontStyle34"/>
          <w:i/>
          <w:sz w:val="24"/>
          <w:szCs w:val="24"/>
        </w:rPr>
        <w:t>: организация фестивалей, конкурсов разли</w:t>
      </w:r>
      <w:r w:rsidRPr="00FF2490">
        <w:rPr>
          <w:rStyle w:val="FontStyle34"/>
          <w:i/>
          <w:sz w:val="24"/>
          <w:szCs w:val="24"/>
        </w:rPr>
        <w:t>ч</w:t>
      </w:r>
      <w:r w:rsidRPr="00FF2490">
        <w:rPr>
          <w:rStyle w:val="FontStyle34"/>
          <w:i/>
          <w:sz w:val="24"/>
          <w:szCs w:val="24"/>
        </w:rPr>
        <w:t>ных уровней и направленностей (в т. ч. профессионального мастерства) для всех участников образов</w:t>
      </w:r>
      <w:r w:rsidRPr="00FF2490">
        <w:rPr>
          <w:rStyle w:val="FontStyle34"/>
          <w:i/>
          <w:sz w:val="24"/>
          <w:szCs w:val="24"/>
        </w:rPr>
        <w:t>а</w:t>
      </w:r>
      <w:r w:rsidRPr="00FF2490">
        <w:rPr>
          <w:rStyle w:val="FontStyle34"/>
          <w:i/>
          <w:sz w:val="24"/>
          <w:szCs w:val="24"/>
        </w:rPr>
        <w:t>тельны</w:t>
      </w:r>
      <w:r w:rsidR="004B17A6">
        <w:rPr>
          <w:rStyle w:val="FontStyle34"/>
          <w:i/>
          <w:sz w:val="24"/>
          <w:szCs w:val="24"/>
        </w:rPr>
        <w:t>х отношений.</w:t>
      </w:r>
    </w:p>
    <w:p w:rsidR="001371E9" w:rsidRPr="00FF2490" w:rsidRDefault="001371E9" w:rsidP="00F07672">
      <w:pPr>
        <w:pStyle w:val="Style4"/>
        <w:widowControl/>
        <w:spacing w:line="240" w:lineRule="auto"/>
        <w:ind w:firstLine="709"/>
        <w:jc w:val="center"/>
        <w:rPr>
          <w:rStyle w:val="FontStyle35"/>
          <w:sz w:val="24"/>
          <w:szCs w:val="24"/>
          <w:lang w:eastAsia="en-US"/>
        </w:rPr>
      </w:pPr>
      <w:r w:rsidRPr="00FF2490">
        <w:rPr>
          <w:rStyle w:val="FontStyle35"/>
          <w:sz w:val="24"/>
          <w:szCs w:val="24"/>
          <w:lang w:val="en-US" w:eastAsia="en-US"/>
        </w:rPr>
        <w:t>VI</w:t>
      </w:r>
      <w:r w:rsidRPr="00FF2490">
        <w:rPr>
          <w:rStyle w:val="FontStyle35"/>
          <w:sz w:val="24"/>
          <w:szCs w:val="24"/>
          <w:lang w:eastAsia="en-US"/>
        </w:rPr>
        <w:t>.    Основные направления реализации Программы.</w:t>
      </w:r>
    </w:p>
    <w:p w:rsidR="001371E9" w:rsidRPr="00FF2490" w:rsidRDefault="004B17A6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Поддержка</w:t>
      </w:r>
      <w:r w:rsidR="001371E9" w:rsidRPr="00FF2490">
        <w:rPr>
          <w:rStyle w:val="FontStyle34"/>
          <w:sz w:val="24"/>
          <w:szCs w:val="24"/>
        </w:rPr>
        <w:t xml:space="preserve"> общеобразовательных организаций, имеющих низкие результаты</w:t>
      </w:r>
      <w:r w:rsidR="00ED3741" w:rsidRPr="00FF2490">
        <w:rPr>
          <w:rStyle w:val="FontStyle34"/>
          <w:sz w:val="24"/>
          <w:szCs w:val="24"/>
        </w:rPr>
        <w:t xml:space="preserve"> обучения </w:t>
      </w:r>
      <w:r w:rsidR="00ED3741" w:rsidRPr="00FF2490">
        <w:rPr>
          <w:rStyle w:val="FontStyle35"/>
          <w:b w:val="0"/>
          <w:sz w:val="24"/>
          <w:szCs w:val="24"/>
        </w:rPr>
        <w:t>и функционирующие в неблагоприятных социальных условиях</w:t>
      </w:r>
      <w:r w:rsidR="001371E9" w:rsidRPr="00FF2490">
        <w:rPr>
          <w:rStyle w:val="FontStyle34"/>
          <w:sz w:val="24"/>
          <w:szCs w:val="24"/>
        </w:rPr>
        <w:t>, предусматривает совокупность сл</w:t>
      </w:r>
      <w:r w:rsidR="001371E9" w:rsidRPr="00FF2490">
        <w:rPr>
          <w:rStyle w:val="FontStyle34"/>
          <w:sz w:val="24"/>
          <w:szCs w:val="24"/>
        </w:rPr>
        <w:t>е</w:t>
      </w:r>
      <w:r w:rsidR="001371E9" w:rsidRPr="00FF2490">
        <w:rPr>
          <w:rStyle w:val="FontStyle34"/>
          <w:sz w:val="24"/>
          <w:szCs w:val="24"/>
        </w:rPr>
        <w:t>дующих ежегодно реализуемых направлений деятельности:</w:t>
      </w:r>
    </w:p>
    <w:p w:rsidR="00ED3741" w:rsidRPr="00FF2490" w:rsidRDefault="001371E9" w:rsidP="00F07672">
      <w:pPr>
        <w:pStyle w:val="Style7"/>
        <w:widowControl/>
        <w:numPr>
          <w:ilvl w:val="0"/>
          <w:numId w:val="13"/>
        </w:numPr>
        <w:tabs>
          <w:tab w:val="left" w:pos="994"/>
          <w:tab w:val="left" w:pos="4421"/>
        </w:tabs>
        <w:spacing w:line="240" w:lineRule="auto"/>
        <w:ind w:firstLine="709"/>
        <w:rPr>
          <w:rStyle w:val="FontStyle34"/>
          <w:i/>
          <w:sz w:val="24"/>
          <w:szCs w:val="24"/>
        </w:rPr>
      </w:pPr>
      <w:r w:rsidRPr="00FF2490">
        <w:rPr>
          <w:rStyle w:val="FontStyle34"/>
          <w:i/>
          <w:sz w:val="24"/>
          <w:szCs w:val="24"/>
        </w:rPr>
        <w:t>Нормати</w:t>
      </w:r>
      <w:r w:rsidR="004B17A6">
        <w:rPr>
          <w:rStyle w:val="FontStyle34"/>
          <w:i/>
          <w:sz w:val="24"/>
          <w:szCs w:val="24"/>
        </w:rPr>
        <w:t>вно-правовое</w:t>
      </w:r>
      <w:r w:rsidR="004B17A6">
        <w:rPr>
          <w:rStyle w:val="FontStyle34"/>
          <w:i/>
          <w:sz w:val="24"/>
          <w:szCs w:val="24"/>
        </w:rPr>
        <w:tab/>
        <w:t xml:space="preserve">обеспечение </w:t>
      </w:r>
      <w:r w:rsidR="00646D59" w:rsidRPr="00FF2490">
        <w:rPr>
          <w:rStyle w:val="FontStyle34"/>
          <w:i/>
          <w:sz w:val="24"/>
          <w:szCs w:val="24"/>
        </w:rPr>
        <w:t xml:space="preserve"> </w:t>
      </w:r>
      <w:r w:rsidRPr="00FF2490">
        <w:rPr>
          <w:rStyle w:val="FontStyle34"/>
          <w:i/>
          <w:sz w:val="24"/>
          <w:szCs w:val="24"/>
        </w:rPr>
        <w:t>поддержки общеобразовательных орган</w:t>
      </w:r>
      <w:r w:rsidRPr="00FF2490">
        <w:rPr>
          <w:rStyle w:val="FontStyle34"/>
          <w:i/>
          <w:sz w:val="24"/>
          <w:szCs w:val="24"/>
        </w:rPr>
        <w:t>и</w:t>
      </w:r>
      <w:r w:rsidRPr="00FF2490">
        <w:rPr>
          <w:rStyle w:val="FontStyle34"/>
          <w:i/>
          <w:sz w:val="24"/>
          <w:szCs w:val="24"/>
        </w:rPr>
        <w:t>заций, имеющих низкие результаты</w:t>
      </w:r>
      <w:r w:rsidR="00ED3741" w:rsidRPr="00FF2490">
        <w:rPr>
          <w:rStyle w:val="FontStyle34"/>
          <w:i/>
          <w:sz w:val="24"/>
          <w:szCs w:val="24"/>
        </w:rPr>
        <w:t xml:space="preserve"> обучения </w:t>
      </w:r>
      <w:r w:rsidRPr="00FF2490">
        <w:rPr>
          <w:rStyle w:val="FontStyle34"/>
          <w:i/>
          <w:sz w:val="24"/>
          <w:szCs w:val="24"/>
        </w:rPr>
        <w:t xml:space="preserve"> на муниципальном уровне. </w:t>
      </w:r>
    </w:p>
    <w:p w:rsidR="001371E9" w:rsidRPr="00FF2490" w:rsidRDefault="00646D59" w:rsidP="00F07672">
      <w:pPr>
        <w:pStyle w:val="Style7"/>
        <w:widowControl/>
        <w:tabs>
          <w:tab w:val="left" w:pos="994"/>
          <w:tab w:val="left" w:pos="4421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Приказом МКУ Управление</w:t>
      </w:r>
      <w:r w:rsidR="001371E9" w:rsidRPr="00FF2490">
        <w:rPr>
          <w:rStyle w:val="FontStyle34"/>
          <w:sz w:val="24"/>
          <w:szCs w:val="24"/>
        </w:rPr>
        <w:t xml:space="preserve"> образования утверждается дорожная карта (план меропри</w:t>
      </w:r>
      <w:r w:rsidR="001371E9" w:rsidRPr="00FF2490">
        <w:rPr>
          <w:rStyle w:val="FontStyle34"/>
          <w:sz w:val="24"/>
          <w:szCs w:val="24"/>
        </w:rPr>
        <w:t>я</w:t>
      </w:r>
      <w:r w:rsidR="001371E9" w:rsidRPr="00FF2490">
        <w:rPr>
          <w:rStyle w:val="FontStyle34"/>
          <w:sz w:val="24"/>
          <w:szCs w:val="24"/>
        </w:rPr>
        <w:t>тий) на учебный год по повышению качества образования в общеобразовательных организациях, имеющих низкие образовательные результаты.</w:t>
      </w:r>
    </w:p>
    <w:p w:rsidR="001371E9" w:rsidRPr="00FF2490" w:rsidRDefault="001371E9" w:rsidP="00F07672">
      <w:pPr>
        <w:pStyle w:val="Style7"/>
        <w:widowControl/>
        <w:numPr>
          <w:ilvl w:val="0"/>
          <w:numId w:val="13"/>
        </w:numPr>
        <w:tabs>
          <w:tab w:val="left" w:pos="994"/>
        </w:tabs>
        <w:spacing w:line="240" w:lineRule="auto"/>
        <w:ind w:firstLine="709"/>
        <w:rPr>
          <w:rStyle w:val="FontStyle34"/>
          <w:i/>
          <w:sz w:val="24"/>
          <w:szCs w:val="24"/>
        </w:rPr>
      </w:pPr>
      <w:r w:rsidRPr="00FF2490">
        <w:rPr>
          <w:rStyle w:val="FontStyle34"/>
          <w:i/>
          <w:sz w:val="24"/>
          <w:szCs w:val="24"/>
        </w:rPr>
        <w:t>Разработка и реализация стратегий (управленческих, педагогических, методических), позволяющих руководящим и педагогическим работникам общеобразовательных организаций сн</w:t>
      </w:r>
      <w:r w:rsidRPr="00FF2490">
        <w:rPr>
          <w:rStyle w:val="FontStyle34"/>
          <w:i/>
          <w:sz w:val="24"/>
          <w:szCs w:val="24"/>
        </w:rPr>
        <w:t>и</w:t>
      </w:r>
      <w:r w:rsidRPr="00FF2490">
        <w:rPr>
          <w:rStyle w:val="FontStyle34"/>
          <w:i/>
          <w:sz w:val="24"/>
          <w:szCs w:val="24"/>
        </w:rPr>
        <w:t>зить влияние неблагоприятных социальных условий на качество образ</w:t>
      </w:r>
      <w:r w:rsidRPr="00FF2490">
        <w:rPr>
          <w:rStyle w:val="FontStyle34"/>
          <w:i/>
          <w:sz w:val="24"/>
          <w:szCs w:val="24"/>
        </w:rPr>
        <w:t>о</w:t>
      </w:r>
      <w:r w:rsidRPr="00FF2490">
        <w:rPr>
          <w:rStyle w:val="FontStyle34"/>
          <w:i/>
          <w:sz w:val="24"/>
          <w:szCs w:val="24"/>
        </w:rPr>
        <w:t>вания.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Управленческие стратегии разрабатываются на двух уровнях: муниципальном и школ</w:t>
      </w:r>
      <w:r w:rsidRPr="00FF2490">
        <w:rPr>
          <w:rStyle w:val="FontStyle34"/>
          <w:sz w:val="24"/>
          <w:szCs w:val="24"/>
        </w:rPr>
        <w:t>ь</w:t>
      </w:r>
      <w:r w:rsidRPr="00FF2490">
        <w:rPr>
          <w:rStyle w:val="FontStyle34"/>
          <w:sz w:val="24"/>
          <w:szCs w:val="24"/>
        </w:rPr>
        <w:t>ном.</w:t>
      </w:r>
    </w:p>
    <w:p w:rsidR="003E1F8C" w:rsidRPr="00FF2490" w:rsidRDefault="001371E9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Для эффективной реализации адресной программы поддержки общеобразовательных орг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>низаций</w:t>
      </w:r>
      <w:r w:rsidR="004B17A6">
        <w:rPr>
          <w:rStyle w:val="FontStyle34"/>
          <w:sz w:val="24"/>
          <w:szCs w:val="24"/>
        </w:rPr>
        <w:t xml:space="preserve"> имеющих низкие результаты обучения</w:t>
      </w:r>
      <w:proofErr w:type="gramStart"/>
      <w:r w:rsidR="004B17A6">
        <w:rPr>
          <w:rStyle w:val="FontStyle34"/>
          <w:sz w:val="24"/>
          <w:szCs w:val="24"/>
        </w:rPr>
        <w:t xml:space="preserve"> </w:t>
      </w:r>
      <w:r w:rsidRPr="00FF2490">
        <w:rPr>
          <w:rStyle w:val="FontStyle34"/>
          <w:sz w:val="24"/>
          <w:szCs w:val="24"/>
        </w:rPr>
        <w:t>,</w:t>
      </w:r>
      <w:proofErr w:type="gramEnd"/>
      <w:r w:rsidRPr="00FF2490">
        <w:rPr>
          <w:rStyle w:val="FontStyle34"/>
          <w:sz w:val="24"/>
          <w:szCs w:val="24"/>
        </w:rPr>
        <w:t xml:space="preserve"> функционирующих в неблагоприятных социал</w:t>
      </w:r>
      <w:r w:rsidRPr="00FF2490">
        <w:rPr>
          <w:rStyle w:val="FontStyle34"/>
          <w:sz w:val="24"/>
          <w:szCs w:val="24"/>
        </w:rPr>
        <w:t>ь</w:t>
      </w:r>
      <w:r w:rsidRPr="00FF2490">
        <w:rPr>
          <w:rStyle w:val="FontStyle34"/>
          <w:sz w:val="24"/>
          <w:szCs w:val="24"/>
        </w:rPr>
        <w:t>ных условиях, необходима разработка нормативных документов, которые будут регл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>ментировать деятельность всех участников адресной программы по</w:t>
      </w:r>
      <w:r w:rsidRPr="00FF2490">
        <w:rPr>
          <w:rStyle w:val="FontStyle34"/>
          <w:sz w:val="24"/>
          <w:szCs w:val="24"/>
        </w:rPr>
        <w:t>д</w:t>
      </w:r>
      <w:r w:rsidRPr="00FF2490">
        <w:rPr>
          <w:rStyle w:val="FontStyle34"/>
          <w:sz w:val="24"/>
          <w:szCs w:val="24"/>
        </w:rPr>
        <w:t xml:space="preserve">держки на муниципальном уровне. 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Основными нормативными документами муниципального уровня являются: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1. Положение о формировании группы специалистов, сопровождающих реализацию адре</w:t>
      </w:r>
      <w:r w:rsidRPr="00FF2490">
        <w:rPr>
          <w:rStyle w:val="FontStyle34"/>
          <w:sz w:val="24"/>
          <w:szCs w:val="24"/>
        </w:rPr>
        <w:t>с</w:t>
      </w:r>
      <w:r w:rsidRPr="00FF2490">
        <w:rPr>
          <w:rStyle w:val="FontStyle34"/>
          <w:sz w:val="24"/>
          <w:szCs w:val="24"/>
        </w:rPr>
        <w:t xml:space="preserve">ной программы, включая муниципального координатора программы и </w:t>
      </w:r>
      <w:proofErr w:type="spellStart"/>
      <w:r w:rsidRPr="00FF2490">
        <w:rPr>
          <w:rStyle w:val="FontStyle34"/>
          <w:sz w:val="24"/>
          <w:szCs w:val="24"/>
        </w:rPr>
        <w:t>тьют</w:t>
      </w:r>
      <w:r w:rsidRPr="00FF2490">
        <w:rPr>
          <w:rStyle w:val="FontStyle34"/>
          <w:sz w:val="24"/>
          <w:szCs w:val="24"/>
        </w:rPr>
        <w:t>о</w:t>
      </w:r>
      <w:r w:rsidRPr="00FF2490">
        <w:rPr>
          <w:rStyle w:val="FontStyle34"/>
          <w:sz w:val="24"/>
          <w:szCs w:val="24"/>
        </w:rPr>
        <w:t>ров-консультантов</w:t>
      </w:r>
      <w:proofErr w:type="spellEnd"/>
      <w:r w:rsidRPr="00FF2490">
        <w:rPr>
          <w:rStyle w:val="FontStyle34"/>
          <w:sz w:val="24"/>
          <w:szCs w:val="24"/>
        </w:rPr>
        <w:t>, оказывающих организационную и методическую поддержку школам-участницам;</w:t>
      </w:r>
    </w:p>
    <w:p w:rsidR="001371E9" w:rsidRPr="00FF2490" w:rsidRDefault="001371E9" w:rsidP="00F07672">
      <w:pPr>
        <w:pStyle w:val="Style7"/>
        <w:widowControl/>
        <w:tabs>
          <w:tab w:val="left" w:pos="1195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2.</w:t>
      </w:r>
      <w:r w:rsidRPr="00FF2490">
        <w:rPr>
          <w:rStyle w:val="FontStyle34"/>
          <w:sz w:val="24"/>
          <w:szCs w:val="24"/>
        </w:rPr>
        <w:tab/>
        <w:t>Персонифицированные программы професси</w:t>
      </w:r>
      <w:r w:rsidR="00646D59" w:rsidRPr="00FF2490">
        <w:rPr>
          <w:rStyle w:val="FontStyle34"/>
          <w:sz w:val="24"/>
          <w:szCs w:val="24"/>
        </w:rPr>
        <w:t xml:space="preserve">онального развития </w:t>
      </w:r>
      <w:r w:rsidRPr="00FF2490">
        <w:rPr>
          <w:rStyle w:val="FontStyle34"/>
          <w:sz w:val="24"/>
          <w:szCs w:val="24"/>
        </w:rPr>
        <w:t>педагогов, отвеча</w:t>
      </w:r>
      <w:r w:rsidRPr="00FF2490">
        <w:rPr>
          <w:rStyle w:val="FontStyle34"/>
          <w:sz w:val="24"/>
          <w:szCs w:val="24"/>
        </w:rPr>
        <w:t>ю</w:t>
      </w:r>
      <w:r w:rsidRPr="00FF2490">
        <w:rPr>
          <w:rStyle w:val="FontStyle34"/>
          <w:sz w:val="24"/>
          <w:szCs w:val="24"/>
        </w:rPr>
        <w:t>щие задачам р</w:t>
      </w:r>
      <w:r w:rsidR="00646D59" w:rsidRPr="00FF2490">
        <w:rPr>
          <w:rStyle w:val="FontStyle34"/>
          <w:sz w:val="24"/>
          <w:szCs w:val="24"/>
        </w:rPr>
        <w:t xml:space="preserve">аботы с контингентом повышенной </w:t>
      </w:r>
      <w:r w:rsidRPr="00FF2490">
        <w:rPr>
          <w:rStyle w:val="FontStyle34"/>
          <w:sz w:val="24"/>
          <w:szCs w:val="24"/>
        </w:rPr>
        <w:t>сложности и обеспечивающие освоен</w:t>
      </w:r>
      <w:r w:rsidR="00646D59" w:rsidRPr="00FF2490">
        <w:rPr>
          <w:rStyle w:val="FontStyle34"/>
          <w:sz w:val="24"/>
          <w:szCs w:val="24"/>
        </w:rPr>
        <w:t>ие необх</w:t>
      </w:r>
      <w:r w:rsidR="00646D59" w:rsidRPr="00FF2490">
        <w:rPr>
          <w:rStyle w:val="FontStyle34"/>
          <w:sz w:val="24"/>
          <w:szCs w:val="24"/>
        </w:rPr>
        <w:t>о</w:t>
      </w:r>
      <w:r w:rsidR="00646D59" w:rsidRPr="00FF2490">
        <w:rPr>
          <w:rStyle w:val="FontStyle34"/>
          <w:sz w:val="24"/>
          <w:szCs w:val="24"/>
        </w:rPr>
        <w:t xml:space="preserve">димых для этого форм и </w:t>
      </w:r>
      <w:r w:rsidRPr="00FF2490">
        <w:rPr>
          <w:rStyle w:val="FontStyle34"/>
          <w:sz w:val="24"/>
          <w:szCs w:val="24"/>
        </w:rPr>
        <w:t>методов преподавания;</w:t>
      </w:r>
    </w:p>
    <w:p w:rsidR="001371E9" w:rsidRPr="00FF2490" w:rsidRDefault="001371E9" w:rsidP="00F07672">
      <w:pPr>
        <w:pStyle w:val="Style7"/>
        <w:widowControl/>
        <w:numPr>
          <w:ilvl w:val="0"/>
          <w:numId w:val="14"/>
        </w:numPr>
        <w:tabs>
          <w:tab w:val="left" w:pos="1085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Критерии мониторинга динамики учебных достижений и качества образовательного процесса в школах, участвующих в муниципальной программе адресной по</w:t>
      </w:r>
      <w:r w:rsidRPr="00FF2490">
        <w:rPr>
          <w:rStyle w:val="FontStyle34"/>
          <w:sz w:val="24"/>
          <w:szCs w:val="24"/>
        </w:rPr>
        <w:t>д</w:t>
      </w:r>
      <w:r w:rsidRPr="00FF2490">
        <w:rPr>
          <w:rStyle w:val="FontStyle34"/>
          <w:sz w:val="24"/>
          <w:szCs w:val="24"/>
        </w:rPr>
        <w:t>держки;</w:t>
      </w:r>
    </w:p>
    <w:p w:rsidR="001371E9" w:rsidRPr="00FF2490" w:rsidRDefault="001371E9" w:rsidP="00F07672">
      <w:pPr>
        <w:pStyle w:val="Style7"/>
        <w:widowControl/>
        <w:numPr>
          <w:ilvl w:val="0"/>
          <w:numId w:val="14"/>
        </w:numPr>
        <w:tabs>
          <w:tab w:val="left" w:pos="1085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lastRenderedPageBreak/>
        <w:t>Положение, обеспечивающее продвижение и трансляцию лучших практик деятел</w:t>
      </w:r>
      <w:r w:rsidRPr="00FF2490">
        <w:rPr>
          <w:rStyle w:val="FontStyle34"/>
          <w:sz w:val="24"/>
          <w:szCs w:val="24"/>
        </w:rPr>
        <w:t>ь</w:t>
      </w:r>
      <w:r w:rsidRPr="00FF2490">
        <w:rPr>
          <w:rStyle w:val="FontStyle34"/>
          <w:sz w:val="24"/>
          <w:szCs w:val="24"/>
        </w:rPr>
        <w:t>ности руководителей и педагогов общеобразовательных организаций, работающих со сложным конти</w:t>
      </w:r>
      <w:r w:rsidRPr="00FF2490">
        <w:rPr>
          <w:rStyle w:val="FontStyle34"/>
          <w:sz w:val="24"/>
          <w:szCs w:val="24"/>
        </w:rPr>
        <w:t>н</w:t>
      </w:r>
      <w:r w:rsidRPr="00FF2490">
        <w:rPr>
          <w:rStyle w:val="FontStyle34"/>
          <w:sz w:val="24"/>
          <w:szCs w:val="24"/>
        </w:rPr>
        <w:t>гентом и в сложных условиях, в том числе создание «банка лучших пра</w:t>
      </w:r>
      <w:r w:rsidRPr="00FF2490">
        <w:rPr>
          <w:rStyle w:val="FontStyle34"/>
          <w:sz w:val="24"/>
          <w:szCs w:val="24"/>
        </w:rPr>
        <w:t>к</w:t>
      </w:r>
      <w:r w:rsidRPr="00FF2490">
        <w:rPr>
          <w:rStyle w:val="FontStyle34"/>
          <w:sz w:val="24"/>
          <w:szCs w:val="24"/>
        </w:rPr>
        <w:t>тик»;</w:t>
      </w:r>
    </w:p>
    <w:p w:rsidR="001371E9" w:rsidRPr="00FF2490" w:rsidRDefault="001371E9" w:rsidP="00F07672">
      <w:pPr>
        <w:pStyle w:val="Style7"/>
        <w:widowControl/>
        <w:numPr>
          <w:ilvl w:val="0"/>
          <w:numId w:val="14"/>
        </w:numPr>
        <w:tabs>
          <w:tab w:val="left" w:pos="1085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План мероприятий по созданию и развитию различных форм профессионального вза</w:t>
      </w:r>
      <w:r w:rsidRPr="00FF2490">
        <w:rPr>
          <w:rStyle w:val="FontStyle34"/>
          <w:sz w:val="24"/>
          <w:szCs w:val="24"/>
        </w:rPr>
        <w:t>и</w:t>
      </w:r>
      <w:r w:rsidRPr="00FF2490">
        <w:rPr>
          <w:rStyle w:val="FontStyle34"/>
          <w:sz w:val="24"/>
          <w:szCs w:val="24"/>
        </w:rPr>
        <w:t>модействия в муниципальном образовании: профессиональных сообществ руководителей, педаг</w:t>
      </w:r>
      <w:r w:rsidRPr="00FF2490">
        <w:rPr>
          <w:rStyle w:val="FontStyle34"/>
          <w:sz w:val="24"/>
          <w:szCs w:val="24"/>
        </w:rPr>
        <w:t>о</w:t>
      </w:r>
      <w:r w:rsidRPr="00FF2490">
        <w:rPr>
          <w:rStyle w:val="FontStyle34"/>
          <w:sz w:val="24"/>
          <w:szCs w:val="24"/>
        </w:rPr>
        <w:t>гов, ассоциаций и др.</w:t>
      </w:r>
    </w:p>
    <w:p w:rsidR="001371E9" w:rsidRPr="00FF2490" w:rsidRDefault="001371E9" w:rsidP="00F07672">
      <w:pPr>
        <w:pStyle w:val="Style8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На уровне общеобразовательной организации управленческие стратегии могут быть об</w:t>
      </w:r>
      <w:r w:rsidRPr="00FF2490">
        <w:rPr>
          <w:rStyle w:val="FontStyle34"/>
          <w:sz w:val="24"/>
          <w:szCs w:val="24"/>
        </w:rPr>
        <w:t>о</w:t>
      </w:r>
      <w:r w:rsidRPr="00FF2490">
        <w:rPr>
          <w:rStyle w:val="FontStyle34"/>
          <w:sz w:val="24"/>
          <w:szCs w:val="24"/>
        </w:rPr>
        <w:t>значены следующими направлениями:</w:t>
      </w:r>
    </w:p>
    <w:p w:rsidR="001371E9" w:rsidRPr="00FF2490" w:rsidRDefault="004B17A6" w:rsidP="00F07672">
      <w:pPr>
        <w:pStyle w:val="Style7"/>
        <w:widowControl/>
        <w:tabs>
          <w:tab w:val="left" w:pos="1421"/>
        </w:tabs>
        <w:spacing w:line="240" w:lineRule="auto"/>
        <w:ind w:firstLine="709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</w:rPr>
        <w:t>нормативное закрепление в локальных нормативных актах мероприятий, напра</w:t>
      </w:r>
      <w:r w:rsidR="001371E9" w:rsidRPr="00FF2490">
        <w:rPr>
          <w:rStyle w:val="FontStyle34"/>
          <w:sz w:val="24"/>
          <w:szCs w:val="24"/>
        </w:rPr>
        <w:t>в</w:t>
      </w:r>
      <w:r w:rsidR="001371E9" w:rsidRPr="00FF2490">
        <w:rPr>
          <w:rStyle w:val="FontStyle34"/>
          <w:sz w:val="24"/>
          <w:szCs w:val="24"/>
        </w:rPr>
        <w:t>ленных на повышение качества образования в общеобразовательных организациях,</w:t>
      </w:r>
      <w:r w:rsidR="00ED3741" w:rsidRPr="00FF2490">
        <w:rPr>
          <w:rStyle w:val="FontStyle34"/>
          <w:sz w:val="24"/>
          <w:szCs w:val="24"/>
        </w:rPr>
        <w:t xml:space="preserve"> имеющих низкие </w:t>
      </w:r>
      <w:r w:rsidR="001371E9" w:rsidRPr="00FF2490">
        <w:rPr>
          <w:rStyle w:val="FontStyle34"/>
          <w:sz w:val="24"/>
          <w:szCs w:val="24"/>
        </w:rPr>
        <w:t>резул</w:t>
      </w:r>
      <w:r w:rsidR="001371E9" w:rsidRPr="00FF2490">
        <w:rPr>
          <w:rStyle w:val="FontStyle34"/>
          <w:sz w:val="24"/>
          <w:szCs w:val="24"/>
        </w:rPr>
        <w:t>ь</w:t>
      </w:r>
      <w:r w:rsidR="001371E9" w:rsidRPr="00FF2490">
        <w:rPr>
          <w:rStyle w:val="FontStyle34"/>
          <w:sz w:val="24"/>
          <w:szCs w:val="24"/>
        </w:rPr>
        <w:t>таты</w:t>
      </w:r>
      <w:r w:rsidR="00ED3741" w:rsidRPr="00FF2490">
        <w:rPr>
          <w:rStyle w:val="FontStyle34"/>
          <w:sz w:val="24"/>
          <w:szCs w:val="24"/>
        </w:rPr>
        <w:t xml:space="preserve"> обучения</w:t>
      </w:r>
      <w:r w:rsidR="001371E9" w:rsidRPr="00FF2490">
        <w:rPr>
          <w:rStyle w:val="FontStyle34"/>
          <w:sz w:val="24"/>
          <w:szCs w:val="24"/>
        </w:rPr>
        <w:t>;</w:t>
      </w:r>
    </w:p>
    <w:p w:rsidR="001371E9" w:rsidRPr="00FF2490" w:rsidRDefault="001371E9" w:rsidP="00F07672">
      <w:pPr>
        <w:pStyle w:val="Style7"/>
        <w:widowControl/>
        <w:tabs>
          <w:tab w:val="left" w:pos="998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-</w:t>
      </w:r>
      <w:r w:rsidRPr="00FF2490">
        <w:rPr>
          <w:rStyle w:val="FontStyle34"/>
          <w:sz w:val="24"/>
          <w:szCs w:val="24"/>
        </w:rPr>
        <w:tab/>
        <w:t>выстраивание эффективной кадровой политики;</w:t>
      </w:r>
    </w:p>
    <w:p w:rsidR="001371E9" w:rsidRPr="00FF2490" w:rsidRDefault="00ED3741" w:rsidP="00F07672">
      <w:pPr>
        <w:pStyle w:val="Style7"/>
        <w:widowControl/>
        <w:tabs>
          <w:tab w:val="left" w:pos="1493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</w:rPr>
        <w:t>совершенствование управленческих приемов руководителей общеобразовательной орган</w:t>
      </w:r>
      <w:r w:rsidR="001371E9" w:rsidRPr="00FF2490">
        <w:rPr>
          <w:rStyle w:val="FontStyle34"/>
          <w:sz w:val="24"/>
          <w:szCs w:val="24"/>
        </w:rPr>
        <w:t>и</w:t>
      </w:r>
      <w:r w:rsidR="001371E9" w:rsidRPr="00FF2490">
        <w:rPr>
          <w:rStyle w:val="FontStyle34"/>
          <w:sz w:val="24"/>
          <w:szCs w:val="24"/>
        </w:rPr>
        <w:t>зации по мотивированию педагогов к повышению качества работы;</w:t>
      </w:r>
    </w:p>
    <w:p w:rsidR="001371E9" w:rsidRPr="00FF2490" w:rsidRDefault="004B17A6" w:rsidP="00F07672">
      <w:pPr>
        <w:pStyle w:val="Style7"/>
        <w:widowControl/>
        <w:tabs>
          <w:tab w:val="left" w:pos="1493"/>
        </w:tabs>
        <w:spacing w:line="240" w:lineRule="auto"/>
        <w:ind w:firstLine="709"/>
      </w:pPr>
      <w:r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</w:rPr>
        <w:t>использование ресурсов внутриорганизационного обучения, в том числе в рамках перс</w:t>
      </w:r>
      <w:r w:rsidR="001371E9" w:rsidRPr="00FF2490">
        <w:rPr>
          <w:rStyle w:val="FontStyle34"/>
          <w:sz w:val="24"/>
          <w:szCs w:val="24"/>
        </w:rPr>
        <w:t>о</w:t>
      </w:r>
      <w:r w:rsidR="001371E9" w:rsidRPr="00FF2490">
        <w:rPr>
          <w:rStyle w:val="FontStyle34"/>
          <w:sz w:val="24"/>
          <w:szCs w:val="24"/>
        </w:rPr>
        <w:t>нифицированных программ повышения квалификации;</w:t>
      </w:r>
    </w:p>
    <w:p w:rsidR="001371E9" w:rsidRPr="00FF2490" w:rsidRDefault="001371E9" w:rsidP="00F07672">
      <w:pPr>
        <w:pStyle w:val="Style7"/>
        <w:widowControl/>
        <w:numPr>
          <w:ilvl w:val="0"/>
          <w:numId w:val="16"/>
        </w:numPr>
        <w:tabs>
          <w:tab w:val="left" w:pos="994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создание учебной программы, включающей внеурочную образовательную а</w:t>
      </w:r>
      <w:r w:rsidRPr="00FF2490">
        <w:rPr>
          <w:rStyle w:val="FontStyle34"/>
          <w:sz w:val="24"/>
          <w:szCs w:val="24"/>
        </w:rPr>
        <w:t>к</w:t>
      </w:r>
      <w:r w:rsidRPr="00FF2490">
        <w:rPr>
          <w:rStyle w:val="FontStyle34"/>
          <w:sz w:val="24"/>
          <w:szCs w:val="24"/>
        </w:rPr>
        <w:t>тивность и возможность углубленного изучения предметов на профильном уровне;</w:t>
      </w:r>
    </w:p>
    <w:p w:rsidR="001371E9" w:rsidRPr="00FF2490" w:rsidRDefault="001371E9" w:rsidP="00F07672">
      <w:pPr>
        <w:pStyle w:val="Style7"/>
        <w:widowControl/>
        <w:numPr>
          <w:ilvl w:val="0"/>
          <w:numId w:val="16"/>
        </w:numPr>
        <w:tabs>
          <w:tab w:val="left" w:pos="994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привлечение родителей (законных представителей) обучающихся, которые заинтерес</w:t>
      </w:r>
      <w:r w:rsidRPr="00FF2490">
        <w:rPr>
          <w:rStyle w:val="FontStyle34"/>
          <w:sz w:val="24"/>
          <w:szCs w:val="24"/>
        </w:rPr>
        <w:t>о</w:t>
      </w:r>
      <w:r w:rsidRPr="00FF2490">
        <w:rPr>
          <w:rStyle w:val="FontStyle34"/>
          <w:sz w:val="24"/>
          <w:szCs w:val="24"/>
        </w:rPr>
        <w:t>ваны в образовательных результатах своих детей, и выстраивание адресной работы с неблагоп</w:t>
      </w:r>
      <w:r w:rsidRPr="00FF2490">
        <w:rPr>
          <w:rStyle w:val="FontStyle34"/>
          <w:sz w:val="24"/>
          <w:szCs w:val="24"/>
        </w:rPr>
        <w:t>о</w:t>
      </w:r>
      <w:r w:rsidRPr="00FF2490">
        <w:rPr>
          <w:rStyle w:val="FontStyle34"/>
          <w:sz w:val="24"/>
          <w:szCs w:val="24"/>
        </w:rPr>
        <w:t>лучными семьями.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Таким образом, важно ориентировать руководителей общеобразовательных орг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>низаций на активизацию собственных ресурсов, что составляет базовую стратегию эффективного упра</w:t>
      </w:r>
      <w:r w:rsidRPr="00FF2490">
        <w:rPr>
          <w:rStyle w:val="FontStyle34"/>
          <w:sz w:val="24"/>
          <w:szCs w:val="24"/>
        </w:rPr>
        <w:t>в</w:t>
      </w:r>
      <w:r w:rsidRPr="00FF2490">
        <w:rPr>
          <w:rStyle w:val="FontStyle34"/>
          <w:sz w:val="24"/>
          <w:szCs w:val="24"/>
        </w:rPr>
        <w:t>ления школой.</w:t>
      </w:r>
    </w:p>
    <w:p w:rsidR="001371E9" w:rsidRPr="00FF2490" w:rsidRDefault="001371E9" w:rsidP="00F07672">
      <w:pPr>
        <w:pStyle w:val="Style8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Среди педагогических стратегий важно определить такие, которые позволяют снизить влияние неблагоприятных социальных условий на качество образования. К ним мо</w:t>
      </w:r>
      <w:r w:rsidRPr="00FF2490">
        <w:rPr>
          <w:rStyle w:val="FontStyle34"/>
          <w:sz w:val="24"/>
          <w:szCs w:val="24"/>
        </w:rPr>
        <w:t>ж</w:t>
      </w:r>
      <w:r w:rsidRPr="00FF2490">
        <w:rPr>
          <w:rStyle w:val="FontStyle34"/>
          <w:sz w:val="24"/>
          <w:szCs w:val="24"/>
        </w:rPr>
        <w:t xml:space="preserve">но отнести </w:t>
      </w:r>
      <w:proofErr w:type="gramStart"/>
      <w:r w:rsidRPr="00FF2490">
        <w:rPr>
          <w:rStyle w:val="FontStyle34"/>
          <w:sz w:val="24"/>
          <w:szCs w:val="24"/>
        </w:rPr>
        <w:t>следующие</w:t>
      </w:r>
      <w:proofErr w:type="gramEnd"/>
      <w:r w:rsidRPr="00FF2490">
        <w:rPr>
          <w:rStyle w:val="FontStyle34"/>
          <w:sz w:val="24"/>
          <w:szCs w:val="24"/>
        </w:rPr>
        <w:t>:</w:t>
      </w:r>
    </w:p>
    <w:p w:rsidR="001371E9" w:rsidRPr="00FF2490" w:rsidRDefault="00ED3741" w:rsidP="00F07672">
      <w:pPr>
        <w:pStyle w:val="Style7"/>
        <w:widowControl/>
        <w:tabs>
          <w:tab w:val="left" w:pos="1488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</w:rPr>
        <w:t xml:space="preserve">повышение учебной мотивации у </w:t>
      </w:r>
      <w:proofErr w:type="gramStart"/>
      <w:r w:rsidR="001371E9" w:rsidRPr="00FF2490">
        <w:rPr>
          <w:rStyle w:val="FontStyle34"/>
          <w:sz w:val="24"/>
          <w:szCs w:val="24"/>
        </w:rPr>
        <w:t>обучающихся</w:t>
      </w:r>
      <w:proofErr w:type="gramEnd"/>
      <w:r w:rsidR="001371E9" w:rsidRPr="00FF2490">
        <w:rPr>
          <w:rStyle w:val="FontStyle34"/>
          <w:sz w:val="24"/>
          <w:szCs w:val="24"/>
        </w:rPr>
        <w:t>;</w:t>
      </w:r>
    </w:p>
    <w:p w:rsidR="001371E9" w:rsidRPr="00FF2490" w:rsidRDefault="00ED3741" w:rsidP="00F07672">
      <w:pPr>
        <w:pStyle w:val="Style7"/>
        <w:widowControl/>
        <w:tabs>
          <w:tab w:val="left" w:pos="1488"/>
        </w:tabs>
        <w:spacing w:line="240" w:lineRule="auto"/>
        <w:ind w:firstLine="709"/>
        <w:jc w:val="left"/>
      </w:pPr>
      <w:r w:rsidRPr="00FF2490"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</w:rPr>
        <w:t>формирование системы ду</w:t>
      </w:r>
      <w:r w:rsidR="004B17A6">
        <w:rPr>
          <w:rStyle w:val="FontStyle34"/>
          <w:sz w:val="24"/>
          <w:szCs w:val="24"/>
        </w:rPr>
        <w:t xml:space="preserve">ховных ценностей </w:t>
      </w:r>
      <w:proofErr w:type="gramStart"/>
      <w:r w:rsidR="004B17A6">
        <w:rPr>
          <w:rStyle w:val="FontStyle34"/>
          <w:sz w:val="24"/>
          <w:szCs w:val="24"/>
        </w:rPr>
        <w:t>у</w:t>
      </w:r>
      <w:proofErr w:type="gramEnd"/>
      <w:r w:rsidR="004B17A6">
        <w:rPr>
          <w:rStyle w:val="FontStyle34"/>
          <w:sz w:val="24"/>
          <w:szCs w:val="24"/>
        </w:rPr>
        <w:t xml:space="preserve"> обучающихся;</w:t>
      </w:r>
    </w:p>
    <w:p w:rsidR="001371E9" w:rsidRPr="00FF2490" w:rsidRDefault="00ED3741" w:rsidP="00F07672">
      <w:pPr>
        <w:pStyle w:val="Style7"/>
        <w:widowControl/>
        <w:tabs>
          <w:tab w:val="left" w:pos="1483"/>
        </w:tabs>
        <w:spacing w:line="240" w:lineRule="auto"/>
        <w:ind w:firstLine="709"/>
        <w:rPr>
          <w:rStyle w:val="FontStyle34"/>
          <w:sz w:val="24"/>
          <w:szCs w:val="24"/>
        </w:rPr>
      </w:pPr>
      <w:proofErr w:type="gramStart"/>
      <w:r w:rsidRPr="00FF2490"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</w:rPr>
        <w:t>преодоление склонности к моделям иждивенческого поведения у обучающихся из с</w:t>
      </w:r>
      <w:r w:rsidR="001371E9" w:rsidRPr="00FF2490">
        <w:rPr>
          <w:rStyle w:val="FontStyle34"/>
          <w:sz w:val="24"/>
          <w:szCs w:val="24"/>
        </w:rPr>
        <w:t>е</w:t>
      </w:r>
      <w:r w:rsidR="001371E9" w:rsidRPr="00FF2490">
        <w:rPr>
          <w:rStyle w:val="FontStyle34"/>
          <w:sz w:val="24"/>
          <w:szCs w:val="24"/>
        </w:rPr>
        <w:t>мей, в которых родители ведут асоциальный образ жизни;</w:t>
      </w:r>
      <w:proofErr w:type="gramEnd"/>
    </w:p>
    <w:p w:rsidR="001371E9" w:rsidRPr="00FF2490" w:rsidRDefault="001371E9" w:rsidP="00F07672">
      <w:pPr>
        <w:pStyle w:val="Style7"/>
        <w:widowControl/>
        <w:tabs>
          <w:tab w:val="left" w:pos="1488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 xml:space="preserve">-регуляция агрессии у </w:t>
      </w:r>
      <w:proofErr w:type="gramStart"/>
      <w:r w:rsidRPr="00FF2490">
        <w:rPr>
          <w:rStyle w:val="FontStyle34"/>
          <w:sz w:val="24"/>
          <w:szCs w:val="24"/>
        </w:rPr>
        <w:t>обучающихся</w:t>
      </w:r>
      <w:proofErr w:type="gramEnd"/>
      <w:r w:rsidRPr="00FF2490">
        <w:rPr>
          <w:rStyle w:val="FontStyle34"/>
          <w:sz w:val="24"/>
          <w:szCs w:val="24"/>
        </w:rPr>
        <w:t xml:space="preserve"> с отклоняющимся поведением;</w:t>
      </w:r>
    </w:p>
    <w:p w:rsidR="001371E9" w:rsidRPr="00FF2490" w:rsidRDefault="001371E9" w:rsidP="00F07672">
      <w:pPr>
        <w:pStyle w:val="Style7"/>
        <w:widowControl/>
        <w:tabs>
          <w:tab w:val="left" w:pos="989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-выход из негативных сценариев путем развития личностной активности;</w:t>
      </w:r>
    </w:p>
    <w:p w:rsidR="001371E9" w:rsidRPr="00FF2490" w:rsidRDefault="001371E9" w:rsidP="00F07672">
      <w:pPr>
        <w:pStyle w:val="Style7"/>
        <w:widowControl/>
        <w:tabs>
          <w:tab w:val="left" w:pos="1483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-развитие потенциала и способностей личности в урочной и внеурочной деятельн</w:t>
      </w:r>
      <w:r w:rsidRPr="00FF2490">
        <w:rPr>
          <w:rStyle w:val="FontStyle34"/>
          <w:sz w:val="24"/>
          <w:szCs w:val="24"/>
        </w:rPr>
        <w:t>о</w:t>
      </w:r>
      <w:r w:rsidRPr="00FF2490">
        <w:rPr>
          <w:rStyle w:val="FontStyle34"/>
          <w:sz w:val="24"/>
          <w:szCs w:val="24"/>
        </w:rPr>
        <w:t>сти;</w:t>
      </w:r>
    </w:p>
    <w:p w:rsidR="001371E9" w:rsidRPr="00FF2490" w:rsidRDefault="00ED3741" w:rsidP="00F07672">
      <w:pPr>
        <w:pStyle w:val="Style16"/>
        <w:widowControl/>
        <w:tabs>
          <w:tab w:val="left" w:pos="1262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 xml:space="preserve">  </w:t>
      </w:r>
      <w:r w:rsidR="001371E9" w:rsidRPr="00FF2490">
        <w:rPr>
          <w:rStyle w:val="FontStyle34"/>
          <w:sz w:val="24"/>
          <w:szCs w:val="24"/>
        </w:rPr>
        <w:t>-профилактика   девиантного   поведения   путем формирования позитивного мирово</w:t>
      </w:r>
      <w:r w:rsidR="001371E9" w:rsidRPr="00FF2490">
        <w:rPr>
          <w:rStyle w:val="FontStyle34"/>
          <w:sz w:val="24"/>
          <w:szCs w:val="24"/>
        </w:rPr>
        <w:t>с</w:t>
      </w:r>
      <w:r w:rsidR="001371E9" w:rsidRPr="00FF2490">
        <w:rPr>
          <w:rStyle w:val="FontStyle34"/>
          <w:sz w:val="24"/>
          <w:szCs w:val="24"/>
        </w:rPr>
        <w:t>приятия;</w:t>
      </w:r>
    </w:p>
    <w:p w:rsidR="001371E9" w:rsidRPr="00FF2490" w:rsidRDefault="001371E9" w:rsidP="00F07672">
      <w:pPr>
        <w:pStyle w:val="Style7"/>
        <w:widowControl/>
        <w:tabs>
          <w:tab w:val="left" w:pos="1416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 xml:space="preserve">-развитие коммуникативных навыков и </w:t>
      </w:r>
      <w:proofErr w:type="spellStart"/>
      <w:r w:rsidRPr="00FF2490">
        <w:rPr>
          <w:rStyle w:val="FontStyle34"/>
          <w:sz w:val="24"/>
          <w:szCs w:val="24"/>
        </w:rPr>
        <w:t>командообразования</w:t>
      </w:r>
      <w:proofErr w:type="spellEnd"/>
      <w:r w:rsidRPr="00FF2490">
        <w:rPr>
          <w:rStyle w:val="FontStyle34"/>
          <w:sz w:val="24"/>
          <w:szCs w:val="24"/>
        </w:rPr>
        <w:t>;</w:t>
      </w:r>
    </w:p>
    <w:p w:rsidR="001371E9" w:rsidRPr="00FF2490" w:rsidRDefault="001371E9" w:rsidP="00F07672">
      <w:pPr>
        <w:pStyle w:val="Style16"/>
        <w:widowControl/>
        <w:tabs>
          <w:tab w:val="left" w:pos="1262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-нивелирование   влияния   асоциального   прошлого   на   процесс обучения.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Программа адресной поддержки предполагает и методические стратегии, позволяющие р</w:t>
      </w:r>
      <w:r w:rsidRPr="00FF2490">
        <w:rPr>
          <w:rStyle w:val="FontStyle34"/>
          <w:sz w:val="24"/>
          <w:szCs w:val="24"/>
        </w:rPr>
        <w:t>у</w:t>
      </w:r>
      <w:r w:rsidRPr="00FF2490">
        <w:rPr>
          <w:rStyle w:val="FontStyle34"/>
          <w:sz w:val="24"/>
          <w:szCs w:val="24"/>
        </w:rPr>
        <w:t>ководящим и педагогическим работникам общеобразовательных организаций снизить влияние н</w:t>
      </w:r>
      <w:r w:rsidRPr="00FF2490">
        <w:rPr>
          <w:rStyle w:val="FontStyle34"/>
          <w:sz w:val="24"/>
          <w:szCs w:val="24"/>
        </w:rPr>
        <w:t>е</w:t>
      </w:r>
      <w:r w:rsidRPr="00FF2490">
        <w:rPr>
          <w:rStyle w:val="FontStyle34"/>
          <w:sz w:val="24"/>
          <w:szCs w:val="24"/>
        </w:rPr>
        <w:t>благоприятных социальных условий на качество образования.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 xml:space="preserve">В рамках методических стратегий педагогам важно усвоить набор методов и средств при работе с </w:t>
      </w:r>
      <w:proofErr w:type="gramStart"/>
      <w:r w:rsidRPr="00FF2490">
        <w:rPr>
          <w:rStyle w:val="FontStyle34"/>
          <w:sz w:val="24"/>
          <w:szCs w:val="24"/>
        </w:rPr>
        <w:t>обучающимися</w:t>
      </w:r>
      <w:proofErr w:type="gramEnd"/>
      <w:r w:rsidRPr="00FF2490">
        <w:rPr>
          <w:rStyle w:val="FontStyle34"/>
          <w:sz w:val="24"/>
          <w:szCs w:val="24"/>
        </w:rPr>
        <w:t xml:space="preserve"> из неблагоприятных социальных условий:</w:t>
      </w:r>
    </w:p>
    <w:p w:rsidR="001371E9" w:rsidRPr="00FF2490" w:rsidRDefault="00ED3741" w:rsidP="00F07672">
      <w:pPr>
        <w:pStyle w:val="Style7"/>
        <w:widowControl/>
        <w:tabs>
          <w:tab w:val="left" w:pos="1488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</w:rPr>
        <w:t xml:space="preserve">популяризация примеров достижений успеха людей, воспитывающихся в </w:t>
      </w:r>
      <w:proofErr w:type="spellStart"/>
      <w:r w:rsidR="001371E9" w:rsidRPr="00FF2490">
        <w:rPr>
          <w:rStyle w:val="FontStyle34"/>
          <w:sz w:val="24"/>
          <w:szCs w:val="24"/>
        </w:rPr>
        <w:t>депривацио</w:t>
      </w:r>
      <w:r w:rsidR="001371E9" w:rsidRPr="00FF2490">
        <w:rPr>
          <w:rStyle w:val="FontStyle34"/>
          <w:sz w:val="24"/>
          <w:szCs w:val="24"/>
        </w:rPr>
        <w:t>н</w:t>
      </w:r>
      <w:r w:rsidR="001371E9" w:rsidRPr="00FF2490">
        <w:rPr>
          <w:rStyle w:val="FontStyle34"/>
          <w:sz w:val="24"/>
          <w:szCs w:val="24"/>
        </w:rPr>
        <w:t>ных</w:t>
      </w:r>
      <w:proofErr w:type="spellEnd"/>
      <w:r w:rsidR="001371E9" w:rsidRPr="00FF2490">
        <w:rPr>
          <w:rStyle w:val="FontStyle34"/>
          <w:sz w:val="24"/>
          <w:szCs w:val="24"/>
        </w:rPr>
        <w:t xml:space="preserve"> условиях;</w:t>
      </w:r>
    </w:p>
    <w:p w:rsidR="001371E9" w:rsidRPr="00FF2490" w:rsidRDefault="00ED3741" w:rsidP="00F07672">
      <w:pPr>
        <w:pStyle w:val="Style7"/>
        <w:widowControl/>
        <w:tabs>
          <w:tab w:val="left" w:pos="1488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</w:rPr>
        <w:t>развитие различных мотивов учения школьников из неблагополучных семей (познавател</w:t>
      </w:r>
      <w:r w:rsidR="001371E9" w:rsidRPr="00FF2490">
        <w:rPr>
          <w:rStyle w:val="FontStyle34"/>
          <w:sz w:val="24"/>
          <w:szCs w:val="24"/>
        </w:rPr>
        <w:t>ь</w:t>
      </w:r>
      <w:r w:rsidR="001371E9" w:rsidRPr="00FF2490">
        <w:rPr>
          <w:rStyle w:val="FontStyle34"/>
          <w:sz w:val="24"/>
          <w:szCs w:val="24"/>
        </w:rPr>
        <w:t>ные, социальные, волевые, эмоциональные);</w:t>
      </w:r>
    </w:p>
    <w:p w:rsidR="001371E9" w:rsidRPr="00FF2490" w:rsidRDefault="00ED3741" w:rsidP="00F07672">
      <w:pPr>
        <w:pStyle w:val="Style7"/>
        <w:widowControl/>
        <w:tabs>
          <w:tab w:val="left" w:pos="1488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</w:rPr>
        <w:t>использование потенциала уроков по предметам гуманитарного цикла (истории, общес</w:t>
      </w:r>
      <w:r w:rsidR="001371E9" w:rsidRPr="00FF2490">
        <w:rPr>
          <w:rStyle w:val="FontStyle34"/>
          <w:sz w:val="24"/>
          <w:szCs w:val="24"/>
        </w:rPr>
        <w:t>т</w:t>
      </w:r>
      <w:r w:rsidR="001371E9" w:rsidRPr="00FF2490">
        <w:rPr>
          <w:rStyle w:val="FontStyle34"/>
          <w:sz w:val="24"/>
          <w:szCs w:val="24"/>
        </w:rPr>
        <w:t>вознания, литературы), содержащих ценностный смысл определенных поступков историч</w:t>
      </w:r>
      <w:r w:rsidR="001371E9" w:rsidRPr="00FF2490">
        <w:rPr>
          <w:rStyle w:val="FontStyle34"/>
          <w:sz w:val="24"/>
          <w:szCs w:val="24"/>
        </w:rPr>
        <w:t>е</w:t>
      </w:r>
      <w:r w:rsidR="001371E9" w:rsidRPr="00FF2490">
        <w:rPr>
          <w:rStyle w:val="FontStyle34"/>
          <w:sz w:val="24"/>
          <w:szCs w:val="24"/>
        </w:rPr>
        <w:t>ских личностей;</w:t>
      </w:r>
    </w:p>
    <w:p w:rsidR="001371E9" w:rsidRPr="00FF2490" w:rsidRDefault="00ED3741" w:rsidP="00F07672">
      <w:pPr>
        <w:pStyle w:val="Style7"/>
        <w:widowControl/>
        <w:tabs>
          <w:tab w:val="left" w:pos="1488"/>
        </w:tabs>
        <w:spacing w:line="240" w:lineRule="auto"/>
        <w:ind w:firstLine="709"/>
        <w:rPr>
          <w:rStyle w:val="FontStyle34"/>
          <w:sz w:val="24"/>
          <w:szCs w:val="24"/>
        </w:rPr>
      </w:pPr>
      <w:proofErr w:type="gramStart"/>
      <w:r w:rsidRPr="00FF2490"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</w:t>
      </w:r>
      <w:r w:rsidR="001371E9" w:rsidRPr="00FF2490">
        <w:rPr>
          <w:rStyle w:val="FontStyle34"/>
          <w:sz w:val="24"/>
          <w:szCs w:val="24"/>
        </w:rPr>
        <w:t>и</w:t>
      </w:r>
      <w:r w:rsidR="001371E9" w:rsidRPr="00FF2490">
        <w:rPr>
          <w:rStyle w:val="FontStyle34"/>
          <w:sz w:val="24"/>
          <w:szCs w:val="24"/>
        </w:rPr>
        <w:t>ции, к истории, культуре, религии, традициям, языкам, ценностям народов России и нар</w:t>
      </w:r>
      <w:r w:rsidR="001371E9" w:rsidRPr="00FF2490">
        <w:rPr>
          <w:rStyle w:val="FontStyle34"/>
          <w:sz w:val="24"/>
          <w:szCs w:val="24"/>
        </w:rPr>
        <w:t>о</w:t>
      </w:r>
      <w:r w:rsidR="001371E9" w:rsidRPr="00FF2490">
        <w:rPr>
          <w:rStyle w:val="FontStyle34"/>
          <w:sz w:val="24"/>
          <w:szCs w:val="24"/>
        </w:rPr>
        <w:t>дов мира; готовности и способности вести диалог с другими людьми и достигать в нем взаимопонимания;</w:t>
      </w:r>
      <w:proofErr w:type="gramEnd"/>
    </w:p>
    <w:p w:rsidR="001371E9" w:rsidRPr="00FF2490" w:rsidRDefault="00ED3741" w:rsidP="00F07672">
      <w:pPr>
        <w:pStyle w:val="Style7"/>
        <w:widowControl/>
        <w:tabs>
          <w:tab w:val="left" w:pos="1488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1371E9" w:rsidRPr="00FF2490" w:rsidRDefault="00ED3741" w:rsidP="00F07672">
      <w:pPr>
        <w:pStyle w:val="Style7"/>
        <w:widowControl/>
        <w:tabs>
          <w:tab w:val="left" w:pos="1488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lastRenderedPageBreak/>
        <w:t>-</w:t>
      </w:r>
      <w:r w:rsidR="001371E9" w:rsidRPr="00FF2490">
        <w:rPr>
          <w:rStyle w:val="FontStyle34"/>
          <w:sz w:val="24"/>
          <w:szCs w:val="24"/>
        </w:rPr>
        <w:t>привлечение родителей (законных представителей) обучающихся для выстраивания с</w:t>
      </w:r>
      <w:r w:rsidR="001371E9" w:rsidRPr="00FF2490">
        <w:rPr>
          <w:rStyle w:val="FontStyle34"/>
          <w:sz w:val="24"/>
          <w:szCs w:val="24"/>
        </w:rPr>
        <w:t>о</w:t>
      </w:r>
      <w:r w:rsidR="001371E9" w:rsidRPr="00FF2490">
        <w:rPr>
          <w:rStyle w:val="FontStyle34"/>
          <w:sz w:val="24"/>
          <w:szCs w:val="24"/>
        </w:rPr>
        <w:t>вместной работы в направлении дети - родители и родители - дети.</w:t>
      </w:r>
    </w:p>
    <w:p w:rsidR="001371E9" w:rsidRPr="00FF2490" w:rsidRDefault="001371E9" w:rsidP="00F07672">
      <w:pPr>
        <w:pStyle w:val="Style20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Важную роль имеют технологии и ресурсы сетевого взаимодействия, применяемые для с</w:t>
      </w:r>
      <w:r w:rsidRPr="00FF2490">
        <w:rPr>
          <w:rStyle w:val="FontStyle34"/>
          <w:sz w:val="24"/>
          <w:szCs w:val="24"/>
        </w:rPr>
        <w:t>о</w:t>
      </w:r>
      <w:r w:rsidRPr="00FF2490">
        <w:rPr>
          <w:rStyle w:val="FontStyle34"/>
          <w:sz w:val="24"/>
          <w:szCs w:val="24"/>
        </w:rPr>
        <w:t>вместного решения задачи повышения качества образования в общеобразовательных организац</w:t>
      </w:r>
      <w:r w:rsidRPr="00FF2490">
        <w:rPr>
          <w:rStyle w:val="FontStyle34"/>
          <w:sz w:val="24"/>
          <w:szCs w:val="24"/>
        </w:rPr>
        <w:t>и</w:t>
      </w:r>
      <w:r w:rsidRPr="00FF2490">
        <w:rPr>
          <w:rStyle w:val="FontStyle34"/>
          <w:sz w:val="24"/>
          <w:szCs w:val="24"/>
        </w:rPr>
        <w:t>ях, находящихся в неблагоприятных социальных условиях.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i/>
          <w:sz w:val="24"/>
          <w:szCs w:val="24"/>
        </w:rPr>
        <w:t>3. Разработка и внедрение механизмов научно-методической и консультационной по</w:t>
      </w:r>
      <w:r w:rsidRPr="00FF2490">
        <w:rPr>
          <w:rStyle w:val="FontStyle34"/>
          <w:i/>
          <w:sz w:val="24"/>
          <w:szCs w:val="24"/>
        </w:rPr>
        <w:t>д</w:t>
      </w:r>
      <w:r w:rsidRPr="00FF2490">
        <w:rPr>
          <w:rStyle w:val="FontStyle34"/>
          <w:i/>
          <w:sz w:val="24"/>
          <w:szCs w:val="24"/>
        </w:rPr>
        <w:t>держки общеобразовательных организаций</w:t>
      </w:r>
      <w:r w:rsidR="00FD36A9" w:rsidRPr="00FF2490">
        <w:rPr>
          <w:rStyle w:val="FontStyle34"/>
          <w:i/>
          <w:sz w:val="24"/>
          <w:szCs w:val="24"/>
        </w:rPr>
        <w:t xml:space="preserve">, имеющих низкие </w:t>
      </w:r>
      <w:r w:rsidRPr="00FF2490">
        <w:rPr>
          <w:rStyle w:val="FontStyle34"/>
          <w:i/>
          <w:sz w:val="24"/>
          <w:szCs w:val="24"/>
        </w:rPr>
        <w:t xml:space="preserve"> результаты</w:t>
      </w:r>
      <w:r w:rsidR="00FD36A9" w:rsidRPr="00FF2490">
        <w:rPr>
          <w:rStyle w:val="FontStyle34"/>
          <w:i/>
          <w:sz w:val="24"/>
          <w:szCs w:val="24"/>
        </w:rPr>
        <w:t xml:space="preserve"> обучения  </w:t>
      </w:r>
      <w:r w:rsidR="00FD36A9" w:rsidRPr="00FF2490">
        <w:rPr>
          <w:rStyle w:val="FontStyle35"/>
          <w:b w:val="0"/>
          <w:i/>
          <w:sz w:val="24"/>
          <w:szCs w:val="24"/>
        </w:rPr>
        <w:t>и функци</w:t>
      </w:r>
      <w:r w:rsidR="00FD36A9" w:rsidRPr="00FF2490">
        <w:rPr>
          <w:rStyle w:val="FontStyle35"/>
          <w:b w:val="0"/>
          <w:i/>
          <w:sz w:val="24"/>
          <w:szCs w:val="24"/>
        </w:rPr>
        <w:t>о</w:t>
      </w:r>
      <w:r w:rsidR="00FD36A9" w:rsidRPr="00FF2490">
        <w:rPr>
          <w:rStyle w:val="FontStyle35"/>
          <w:b w:val="0"/>
          <w:i/>
          <w:sz w:val="24"/>
          <w:szCs w:val="24"/>
        </w:rPr>
        <w:t>нирующие в неблагоприятных социальных условиях</w:t>
      </w:r>
      <w:r w:rsidRPr="00FF2490">
        <w:rPr>
          <w:rStyle w:val="FontStyle34"/>
          <w:sz w:val="24"/>
          <w:szCs w:val="24"/>
        </w:rPr>
        <w:t>.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 xml:space="preserve">МКУ </w:t>
      </w:r>
      <w:r w:rsidR="00FD36A9" w:rsidRPr="00FF2490">
        <w:rPr>
          <w:rStyle w:val="FontStyle34"/>
          <w:sz w:val="24"/>
          <w:szCs w:val="24"/>
        </w:rPr>
        <w:t xml:space="preserve">Управление образования </w:t>
      </w:r>
      <w:r w:rsidRPr="00FF2490">
        <w:rPr>
          <w:rStyle w:val="FontStyle34"/>
          <w:sz w:val="24"/>
          <w:szCs w:val="24"/>
        </w:rPr>
        <w:t xml:space="preserve"> формирует заявку  </w:t>
      </w:r>
      <w:r w:rsidR="00646D59" w:rsidRPr="00FF2490">
        <w:rPr>
          <w:rStyle w:val="FontStyle34"/>
          <w:sz w:val="24"/>
          <w:szCs w:val="24"/>
        </w:rPr>
        <w:t xml:space="preserve">в ГАОУ ДПО </w:t>
      </w:r>
      <w:proofErr w:type="gramStart"/>
      <w:r w:rsidR="00646D59" w:rsidRPr="00FF2490">
        <w:rPr>
          <w:rStyle w:val="FontStyle34"/>
          <w:sz w:val="24"/>
          <w:szCs w:val="24"/>
        </w:rPr>
        <w:t>СО</w:t>
      </w:r>
      <w:proofErr w:type="gramEnd"/>
      <w:r w:rsidR="00646D59" w:rsidRPr="00FF2490">
        <w:rPr>
          <w:rStyle w:val="FontStyle34"/>
          <w:sz w:val="24"/>
          <w:szCs w:val="24"/>
        </w:rPr>
        <w:t xml:space="preserve"> «Институт развития образования» </w:t>
      </w:r>
      <w:r w:rsidRPr="00FF2490">
        <w:rPr>
          <w:rStyle w:val="FontStyle34"/>
          <w:sz w:val="24"/>
          <w:szCs w:val="24"/>
        </w:rPr>
        <w:t>на реализацию дополнительных профессиональных программ повышения квалиф</w:t>
      </w:r>
      <w:r w:rsidRPr="00FF2490">
        <w:rPr>
          <w:rStyle w:val="FontStyle34"/>
          <w:sz w:val="24"/>
          <w:szCs w:val="24"/>
        </w:rPr>
        <w:t>и</w:t>
      </w:r>
      <w:r w:rsidRPr="00FF2490">
        <w:rPr>
          <w:rStyle w:val="FontStyle34"/>
          <w:sz w:val="24"/>
          <w:szCs w:val="24"/>
        </w:rPr>
        <w:t>кации для руководящих и педагогических работников общеобразовательных    организаций,    имеющих    низкие    результаты</w:t>
      </w:r>
      <w:r w:rsidR="00FD36A9" w:rsidRPr="00FF2490">
        <w:rPr>
          <w:rStyle w:val="FontStyle34"/>
          <w:sz w:val="24"/>
          <w:szCs w:val="24"/>
        </w:rPr>
        <w:t xml:space="preserve"> обучения</w:t>
      </w:r>
      <w:r w:rsidRPr="00FF2490">
        <w:rPr>
          <w:rStyle w:val="FontStyle34"/>
          <w:sz w:val="24"/>
          <w:szCs w:val="24"/>
        </w:rPr>
        <w:t xml:space="preserve">, </w:t>
      </w:r>
      <w:r w:rsidR="00FD36A9" w:rsidRPr="00FF2490">
        <w:rPr>
          <w:rStyle w:val="FontStyle34"/>
          <w:sz w:val="24"/>
          <w:szCs w:val="24"/>
        </w:rPr>
        <w:t xml:space="preserve"> </w:t>
      </w:r>
      <w:r w:rsidRPr="00FF2490">
        <w:rPr>
          <w:rStyle w:val="FontStyle34"/>
          <w:sz w:val="24"/>
          <w:szCs w:val="24"/>
        </w:rPr>
        <w:t>учебных семинаров по актуальным вопросам фун</w:t>
      </w:r>
      <w:r w:rsidRPr="00FF2490">
        <w:rPr>
          <w:rStyle w:val="FontStyle34"/>
          <w:sz w:val="24"/>
          <w:szCs w:val="24"/>
        </w:rPr>
        <w:t>к</w:t>
      </w:r>
      <w:r w:rsidRPr="00FF2490">
        <w:rPr>
          <w:rStyle w:val="FontStyle34"/>
          <w:sz w:val="24"/>
          <w:szCs w:val="24"/>
        </w:rPr>
        <w:t>ционирования выделенной группы школ, оказыв</w:t>
      </w:r>
      <w:r w:rsidR="00FD36A9" w:rsidRPr="00FF2490">
        <w:rPr>
          <w:rStyle w:val="FontStyle34"/>
          <w:sz w:val="24"/>
          <w:szCs w:val="24"/>
        </w:rPr>
        <w:t xml:space="preserve">ает методическое </w:t>
      </w:r>
      <w:r w:rsidRPr="00FF2490">
        <w:rPr>
          <w:rStyle w:val="FontStyle34"/>
          <w:sz w:val="24"/>
          <w:szCs w:val="24"/>
        </w:rPr>
        <w:t xml:space="preserve"> сопровождение общеобразов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>тельных организаций, имеющих низкие результаты</w:t>
      </w:r>
      <w:r w:rsidR="00FD36A9" w:rsidRPr="00FF2490">
        <w:rPr>
          <w:rStyle w:val="FontStyle34"/>
          <w:sz w:val="24"/>
          <w:szCs w:val="24"/>
        </w:rPr>
        <w:t xml:space="preserve"> обучения и</w:t>
      </w:r>
      <w:r w:rsidR="00FD36A9" w:rsidRPr="00FF2490">
        <w:rPr>
          <w:rStyle w:val="FontStyle35"/>
          <w:sz w:val="24"/>
          <w:szCs w:val="24"/>
        </w:rPr>
        <w:t xml:space="preserve"> </w:t>
      </w:r>
      <w:r w:rsidR="00FD36A9" w:rsidRPr="00FF2490">
        <w:rPr>
          <w:rStyle w:val="FontStyle35"/>
          <w:b w:val="0"/>
          <w:sz w:val="24"/>
          <w:szCs w:val="24"/>
        </w:rPr>
        <w:t xml:space="preserve"> функционирующие в неблагопр</w:t>
      </w:r>
      <w:r w:rsidR="00FD36A9" w:rsidRPr="00FF2490">
        <w:rPr>
          <w:rStyle w:val="FontStyle35"/>
          <w:b w:val="0"/>
          <w:sz w:val="24"/>
          <w:szCs w:val="24"/>
        </w:rPr>
        <w:t>и</w:t>
      </w:r>
      <w:r w:rsidR="00FD36A9" w:rsidRPr="00FF2490">
        <w:rPr>
          <w:rStyle w:val="FontStyle35"/>
          <w:b w:val="0"/>
          <w:sz w:val="24"/>
          <w:szCs w:val="24"/>
        </w:rPr>
        <w:t>ятных социальных условиях</w:t>
      </w:r>
      <w:r w:rsidRPr="00FF2490">
        <w:rPr>
          <w:rStyle w:val="FontStyle34"/>
          <w:sz w:val="24"/>
          <w:szCs w:val="24"/>
        </w:rPr>
        <w:t>, предусматривает комплекс иных мероприятий по их по</w:t>
      </w:r>
      <w:r w:rsidRPr="00FF2490">
        <w:rPr>
          <w:rStyle w:val="FontStyle34"/>
          <w:sz w:val="24"/>
          <w:szCs w:val="24"/>
        </w:rPr>
        <w:t>д</w:t>
      </w:r>
      <w:r w:rsidRPr="00FF2490">
        <w:rPr>
          <w:rStyle w:val="FontStyle34"/>
          <w:sz w:val="24"/>
          <w:szCs w:val="24"/>
        </w:rPr>
        <w:t>держке.</w:t>
      </w:r>
    </w:p>
    <w:p w:rsidR="001371E9" w:rsidRPr="00FF2490" w:rsidRDefault="001371E9" w:rsidP="00F07672">
      <w:pPr>
        <w:pStyle w:val="Style14"/>
        <w:widowControl/>
        <w:spacing w:line="240" w:lineRule="auto"/>
        <w:ind w:firstLine="709"/>
        <w:jc w:val="both"/>
        <w:rPr>
          <w:rStyle w:val="FontStyle35"/>
          <w:b w:val="0"/>
          <w:i/>
          <w:sz w:val="24"/>
          <w:szCs w:val="24"/>
        </w:rPr>
      </w:pPr>
      <w:r w:rsidRPr="00FF2490">
        <w:rPr>
          <w:rStyle w:val="FontStyle35"/>
          <w:b w:val="0"/>
          <w:i/>
          <w:sz w:val="24"/>
          <w:szCs w:val="24"/>
        </w:rPr>
        <w:t>4. Мониторинг эффективности мероприятий по повышению качества образования в о</w:t>
      </w:r>
      <w:r w:rsidRPr="00FF2490">
        <w:rPr>
          <w:rStyle w:val="FontStyle35"/>
          <w:b w:val="0"/>
          <w:i/>
          <w:sz w:val="24"/>
          <w:szCs w:val="24"/>
        </w:rPr>
        <w:t>б</w:t>
      </w:r>
      <w:r w:rsidRPr="00FF2490">
        <w:rPr>
          <w:rStyle w:val="FontStyle35"/>
          <w:b w:val="0"/>
          <w:i/>
          <w:sz w:val="24"/>
          <w:szCs w:val="24"/>
        </w:rPr>
        <w:t>щеобразовательных организациях</w:t>
      </w:r>
      <w:r w:rsidR="00FD36A9" w:rsidRPr="00FF2490">
        <w:rPr>
          <w:rStyle w:val="FontStyle35"/>
          <w:b w:val="0"/>
          <w:i/>
          <w:sz w:val="24"/>
          <w:szCs w:val="24"/>
        </w:rPr>
        <w:t>, имеющих низкие</w:t>
      </w:r>
      <w:r w:rsidRPr="00FF2490">
        <w:rPr>
          <w:rStyle w:val="FontStyle35"/>
          <w:b w:val="0"/>
          <w:i/>
          <w:sz w:val="24"/>
          <w:szCs w:val="24"/>
        </w:rPr>
        <w:t xml:space="preserve"> результаты</w:t>
      </w:r>
      <w:r w:rsidR="00FD36A9" w:rsidRPr="00FF2490">
        <w:rPr>
          <w:rStyle w:val="FontStyle35"/>
          <w:b w:val="0"/>
          <w:i/>
          <w:sz w:val="24"/>
          <w:szCs w:val="24"/>
        </w:rPr>
        <w:t xml:space="preserve"> обучения</w:t>
      </w:r>
      <w:r w:rsidRPr="00FF2490">
        <w:rPr>
          <w:rStyle w:val="FontStyle35"/>
          <w:b w:val="0"/>
          <w:i/>
          <w:sz w:val="24"/>
          <w:szCs w:val="24"/>
        </w:rPr>
        <w:t>.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В целях оценки эффективности работы с общеобразовательными организациями, име</w:t>
      </w:r>
      <w:r w:rsidRPr="00FF2490">
        <w:rPr>
          <w:rStyle w:val="FontStyle34"/>
          <w:sz w:val="24"/>
          <w:szCs w:val="24"/>
        </w:rPr>
        <w:t>ю</w:t>
      </w:r>
      <w:r w:rsidRPr="00FF2490">
        <w:rPr>
          <w:rStyle w:val="FontStyle34"/>
          <w:sz w:val="24"/>
          <w:szCs w:val="24"/>
        </w:rPr>
        <w:t>щих низкие результаты</w:t>
      </w:r>
      <w:r w:rsidR="00646D59" w:rsidRPr="00FF2490">
        <w:rPr>
          <w:rStyle w:val="FontStyle34"/>
          <w:sz w:val="24"/>
          <w:szCs w:val="24"/>
        </w:rPr>
        <w:t xml:space="preserve"> обучения</w:t>
      </w:r>
      <w:r w:rsidR="00FD36A9" w:rsidRPr="00FF2490">
        <w:rPr>
          <w:rStyle w:val="FontStyle34"/>
          <w:sz w:val="24"/>
          <w:szCs w:val="24"/>
        </w:rPr>
        <w:t xml:space="preserve">, </w:t>
      </w:r>
      <w:r w:rsidRPr="00FF2490">
        <w:rPr>
          <w:rStyle w:val="FontStyle34"/>
          <w:sz w:val="24"/>
          <w:szCs w:val="24"/>
        </w:rPr>
        <w:t xml:space="preserve">разработан и внедряется механизм регионального </w:t>
      </w:r>
      <w:r w:rsidR="00402024" w:rsidRPr="00FF2490">
        <w:rPr>
          <w:rStyle w:val="FontStyle34"/>
          <w:sz w:val="24"/>
          <w:szCs w:val="24"/>
        </w:rPr>
        <w:t xml:space="preserve"> и муниц</w:t>
      </w:r>
      <w:r w:rsidR="00402024" w:rsidRPr="00FF2490">
        <w:rPr>
          <w:rStyle w:val="FontStyle34"/>
          <w:sz w:val="24"/>
          <w:szCs w:val="24"/>
        </w:rPr>
        <w:t>и</w:t>
      </w:r>
      <w:r w:rsidR="00402024" w:rsidRPr="00FF2490">
        <w:rPr>
          <w:rStyle w:val="FontStyle34"/>
          <w:sz w:val="24"/>
          <w:szCs w:val="24"/>
        </w:rPr>
        <w:t xml:space="preserve">пального </w:t>
      </w:r>
      <w:r w:rsidRPr="00FF2490">
        <w:rPr>
          <w:rStyle w:val="FontStyle34"/>
          <w:sz w:val="24"/>
          <w:szCs w:val="24"/>
        </w:rPr>
        <w:t>мониторинга результативности мероприятий по повышению качества образования в данных о</w:t>
      </w:r>
      <w:r w:rsidRPr="00FF2490">
        <w:rPr>
          <w:rStyle w:val="FontStyle34"/>
          <w:sz w:val="24"/>
          <w:szCs w:val="24"/>
        </w:rPr>
        <w:t>б</w:t>
      </w:r>
      <w:r w:rsidRPr="00FF2490">
        <w:rPr>
          <w:rStyle w:val="FontStyle34"/>
          <w:sz w:val="24"/>
          <w:szCs w:val="24"/>
        </w:rPr>
        <w:t>щеобразовательных организациях.</w:t>
      </w:r>
    </w:p>
    <w:p w:rsidR="001371E9" w:rsidRPr="00FF2490" w:rsidRDefault="00402024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5"/>
          <w:b w:val="0"/>
          <w:sz w:val="24"/>
          <w:szCs w:val="24"/>
        </w:rPr>
        <w:t>МКУ</w:t>
      </w:r>
      <w:r w:rsidRPr="00FF2490">
        <w:rPr>
          <w:rStyle w:val="FontStyle35"/>
          <w:sz w:val="24"/>
          <w:szCs w:val="24"/>
        </w:rPr>
        <w:t xml:space="preserve"> </w:t>
      </w:r>
      <w:r w:rsidRPr="00FF2490">
        <w:rPr>
          <w:rStyle w:val="FontStyle34"/>
          <w:sz w:val="24"/>
          <w:szCs w:val="24"/>
        </w:rPr>
        <w:t>У</w:t>
      </w:r>
      <w:r w:rsidR="001371E9" w:rsidRPr="00FF2490">
        <w:rPr>
          <w:rStyle w:val="FontStyle34"/>
          <w:sz w:val="24"/>
          <w:szCs w:val="24"/>
        </w:rPr>
        <w:t>правление образования и общеобразовательные организации</w:t>
      </w:r>
      <w:r w:rsidR="00FD36A9" w:rsidRPr="00FF2490">
        <w:rPr>
          <w:rStyle w:val="FontStyle34"/>
          <w:sz w:val="24"/>
          <w:szCs w:val="24"/>
        </w:rPr>
        <w:t xml:space="preserve">, имеющие низкие </w:t>
      </w:r>
      <w:r w:rsidR="001371E9" w:rsidRPr="00FF2490">
        <w:rPr>
          <w:rStyle w:val="FontStyle34"/>
          <w:sz w:val="24"/>
          <w:szCs w:val="24"/>
        </w:rPr>
        <w:t xml:space="preserve"> р</w:t>
      </w:r>
      <w:r w:rsidR="001371E9" w:rsidRPr="00FF2490">
        <w:rPr>
          <w:rStyle w:val="FontStyle34"/>
          <w:sz w:val="24"/>
          <w:szCs w:val="24"/>
        </w:rPr>
        <w:t>е</w:t>
      </w:r>
      <w:r w:rsidR="001371E9" w:rsidRPr="00FF2490">
        <w:rPr>
          <w:rStyle w:val="FontStyle34"/>
          <w:sz w:val="24"/>
          <w:szCs w:val="24"/>
        </w:rPr>
        <w:t>зультаты</w:t>
      </w:r>
      <w:r w:rsidR="00FD36A9" w:rsidRPr="00FF2490">
        <w:rPr>
          <w:rStyle w:val="FontStyle34"/>
          <w:sz w:val="24"/>
          <w:szCs w:val="24"/>
        </w:rPr>
        <w:t xml:space="preserve"> обучения</w:t>
      </w:r>
      <w:proofErr w:type="gramStart"/>
      <w:r w:rsidR="00FD36A9" w:rsidRPr="00FF2490">
        <w:rPr>
          <w:rStyle w:val="FontStyle34"/>
          <w:sz w:val="24"/>
          <w:szCs w:val="24"/>
        </w:rPr>
        <w:t xml:space="preserve"> </w:t>
      </w:r>
      <w:r w:rsidR="001371E9" w:rsidRPr="00FF2490">
        <w:rPr>
          <w:rStyle w:val="FontStyle34"/>
          <w:sz w:val="24"/>
          <w:szCs w:val="24"/>
        </w:rPr>
        <w:t>,</w:t>
      </w:r>
      <w:proofErr w:type="gramEnd"/>
      <w:r w:rsidR="001371E9" w:rsidRPr="00FF2490">
        <w:rPr>
          <w:rStyle w:val="FontStyle34"/>
          <w:sz w:val="24"/>
          <w:szCs w:val="24"/>
        </w:rPr>
        <w:t xml:space="preserve"> разрабатывают муниципальные и </w:t>
      </w:r>
      <w:proofErr w:type="spellStart"/>
      <w:r w:rsidR="001371E9" w:rsidRPr="00FF2490">
        <w:rPr>
          <w:rStyle w:val="FontStyle34"/>
          <w:sz w:val="24"/>
          <w:szCs w:val="24"/>
        </w:rPr>
        <w:t>внутришкольные</w:t>
      </w:r>
      <w:proofErr w:type="spellEnd"/>
      <w:r w:rsidR="001371E9" w:rsidRPr="00FF2490">
        <w:rPr>
          <w:rStyle w:val="FontStyle34"/>
          <w:sz w:val="24"/>
          <w:szCs w:val="24"/>
        </w:rPr>
        <w:t xml:space="preserve"> планы мероприятий (д</w:t>
      </w:r>
      <w:r w:rsidR="001371E9" w:rsidRPr="00FF2490">
        <w:rPr>
          <w:rStyle w:val="FontStyle34"/>
          <w:sz w:val="24"/>
          <w:szCs w:val="24"/>
        </w:rPr>
        <w:t>о</w:t>
      </w:r>
      <w:r w:rsidR="001371E9" w:rsidRPr="00FF2490">
        <w:rPr>
          <w:rStyle w:val="FontStyle34"/>
          <w:sz w:val="24"/>
          <w:szCs w:val="24"/>
        </w:rPr>
        <w:t xml:space="preserve">рожные карты) по повышению качества образования. </w:t>
      </w:r>
      <w:proofErr w:type="spellStart"/>
      <w:r w:rsidR="001371E9" w:rsidRPr="00FF2490">
        <w:rPr>
          <w:rStyle w:val="FontStyle34"/>
          <w:sz w:val="24"/>
          <w:szCs w:val="24"/>
        </w:rPr>
        <w:t>Внутришкольные</w:t>
      </w:r>
      <w:proofErr w:type="spellEnd"/>
      <w:r w:rsidR="001371E9" w:rsidRPr="00FF2490">
        <w:rPr>
          <w:rStyle w:val="FontStyle34"/>
          <w:sz w:val="24"/>
          <w:szCs w:val="24"/>
        </w:rPr>
        <w:t xml:space="preserve"> дорожные карты предо</w:t>
      </w:r>
      <w:r w:rsidR="001371E9" w:rsidRPr="00FF2490">
        <w:rPr>
          <w:rStyle w:val="FontStyle34"/>
          <w:sz w:val="24"/>
          <w:szCs w:val="24"/>
        </w:rPr>
        <w:t>с</w:t>
      </w:r>
      <w:r w:rsidR="001371E9" w:rsidRPr="00FF2490">
        <w:rPr>
          <w:rStyle w:val="FontStyle34"/>
          <w:sz w:val="24"/>
          <w:szCs w:val="24"/>
        </w:rPr>
        <w:t xml:space="preserve">тавляются в </w:t>
      </w:r>
      <w:r w:rsidR="00646D59" w:rsidRPr="00FF2490">
        <w:rPr>
          <w:rStyle w:val="FontStyle34"/>
          <w:sz w:val="24"/>
          <w:szCs w:val="24"/>
        </w:rPr>
        <w:t>МКУ Управление образования</w:t>
      </w:r>
      <w:r w:rsidR="001371E9" w:rsidRPr="00FF2490">
        <w:rPr>
          <w:rStyle w:val="FontStyle34"/>
          <w:sz w:val="24"/>
          <w:szCs w:val="24"/>
        </w:rPr>
        <w:t>, и размещаются на официальных сайтах общеобраз</w:t>
      </w:r>
      <w:r w:rsidR="001371E9" w:rsidRPr="00FF2490">
        <w:rPr>
          <w:rStyle w:val="FontStyle34"/>
          <w:sz w:val="24"/>
          <w:szCs w:val="24"/>
        </w:rPr>
        <w:t>о</w:t>
      </w:r>
      <w:r w:rsidR="001371E9" w:rsidRPr="00FF2490">
        <w:rPr>
          <w:rStyle w:val="FontStyle34"/>
          <w:sz w:val="24"/>
          <w:szCs w:val="24"/>
        </w:rPr>
        <w:t>вательных организаций (ноябрь текущего учебного года).</w:t>
      </w:r>
    </w:p>
    <w:p w:rsidR="001371E9" w:rsidRPr="00FF2490" w:rsidRDefault="00FE2A38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На основе данных</w:t>
      </w:r>
      <w:r w:rsidR="001371E9" w:rsidRPr="00FF2490">
        <w:rPr>
          <w:rStyle w:val="FontStyle34"/>
          <w:sz w:val="24"/>
          <w:szCs w:val="24"/>
        </w:rPr>
        <w:t>, определяется динамика результатов обучения в общеобразовательных организациях, имеющих низкие образовательные результаты, (март - октябрь т</w:t>
      </w:r>
      <w:r w:rsidR="001371E9" w:rsidRPr="00FF2490">
        <w:rPr>
          <w:rStyle w:val="FontStyle34"/>
          <w:sz w:val="24"/>
          <w:szCs w:val="24"/>
        </w:rPr>
        <w:t>е</w:t>
      </w:r>
      <w:r w:rsidR="001371E9" w:rsidRPr="00FF2490">
        <w:rPr>
          <w:rStyle w:val="FontStyle34"/>
          <w:sz w:val="24"/>
          <w:szCs w:val="24"/>
        </w:rPr>
        <w:t>кущего года).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По результатам внутреннего анализа общеобразовательных организаций (отчет о результ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 xml:space="preserve">тах </w:t>
      </w:r>
      <w:proofErr w:type="spellStart"/>
      <w:r w:rsidRPr="00FF2490">
        <w:rPr>
          <w:rStyle w:val="FontStyle34"/>
          <w:sz w:val="24"/>
          <w:szCs w:val="24"/>
        </w:rPr>
        <w:t>самообследования</w:t>
      </w:r>
      <w:proofErr w:type="spellEnd"/>
      <w:r w:rsidRPr="00FF2490">
        <w:rPr>
          <w:rStyle w:val="FontStyle34"/>
          <w:sz w:val="24"/>
          <w:szCs w:val="24"/>
        </w:rPr>
        <w:t>) и внешнего (аналитические справки</w:t>
      </w:r>
      <w:r w:rsidR="00FE2A38" w:rsidRPr="00FF2490">
        <w:rPr>
          <w:rStyle w:val="FontStyle34"/>
          <w:sz w:val="24"/>
          <w:szCs w:val="24"/>
        </w:rPr>
        <w:t xml:space="preserve">  и/или аналитические отчеты</w:t>
      </w:r>
      <w:r w:rsidRPr="00FF2490">
        <w:rPr>
          <w:rStyle w:val="FontStyle34"/>
          <w:sz w:val="24"/>
          <w:szCs w:val="24"/>
        </w:rPr>
        <w:t>)</w:t>
      </w:r>
      <w:r w:rsidR="00FE2A38" w:rsidRPr="00FF2490">
        <w:rPr>
          <w:rStyle w:val="FontStyle34"/>
          <w:sz w:val="24"/>
          <w:szCs w:val="24"/>
        </w:rPr>
        <w:t xml:space="preserve"> </w:t>
      </w:r>
      <w:r w:rsidRPr="00FF2490">
        <w:rPr>
          <w:rStyle w:val="FontStyle34"/>
          <w:sz w:val="24"/>
          <w:szCs w:val="24"/>
        </w:rPr>
        <w:t>осущ</w:t>
      </w:r>
      <w:r w:rsidRPr="00FF2490">
        <w:rPr>
          <w:rStyle w:val="FontStyle34"/>
          <w:sz w:val="24"/>
          <w:szCs w:val="24"/>
        </w:rPr>
        <w:t>е</w:t>
      </w:r>
      <w:r w:rsidRPr="00FF2490">
        <w:rPr>
          <w:rStyle w:val="FontStyle34"/>
          <w:sz w:val="24"/>
          <w:szCs w:val="24"/>
        </w:rPr>
        <w:t>ствляется совместная выработка адресных рекомендаций для руководителей учреждений по с</w:t>
      </w:r>
      <w:r w:rsidRPr="00FF2490">
        <w:rPr>
          <w:rStyle w:val="FontStyle34"/>
          <w:sz w:val="24"/>
          <w:szCs w:val="24"/>
        </w:rPr>
        <w:t>о</w:t>
      </w:r>
      <w:r w:rsidRPr="00FF2490">
        <w:rPr>
          <w:rStyle w:val="FontStyle34"/>
          <w:sz w:val="24"/>
          <w:szCs w:val="24"/>
        </w:rPr>
        <w:t>вершенствованию внутренней системы оценки качества образования (далее - ВСОКО) как предм</w:t>
      </w:r>
      <w:r w:rsidRPr="00FF2490">
        <w:rPr>
          <w:rStyle w:val="FontStyle34"/>
          <w:sz w:val="24"/>
          <w:szCs w:val="24"/>
        </w:rPr>
        <w:t>е</w:t>
      </w:r>
      <w:r w:rsidRPr="00FF2490">
        <w:rPr>
          <w:rStyle w:val="FontStyle34"/>
          <w:sz w:val="24"/>
          <w:szCs w:val="24"/>
        </w:rPr>
        <w:t>та административного контроля.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jc w:val="left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Основные задачи:</w:t>
      </w:r>
    </w:p>
    <w:p w:rsidR="001371E9" w:rsidRPr="00FF2490" w:rsidRDefault="00222677" w:rsidP="00F07672">
      <w:pPr>
        <w:pStyle w:val="Style7"/>
        <w:widowControl/>
        <w:tabs>
          <w:tab w:val="left" w:pos="1003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</w:rPr>
        <w:t>оценить актуальность модели ВСОКО;</w:t>
      </w:r>
    </w:p>
    <w:p w:rsidR="001371E9" w:rsidRPr="00FF2490" w:rsidRDefault="00423B5C" w:rsidP="00F07672">
      <w:pPr>
        <w:pStyle w:val="Style7"/>
        <w:widowControl/>
        <w:tabs>
          <w:tab w:val="left" w:pos="1483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-о</w:t>
      </w:r>
      <w:r w:rsidR="001371E9" w:rsidRPr="00FF2490">
        <w:rPr>
          <w:rStyle w:val="FontStyle34"/>
          <w:sz w:val="24"/>
          <w:szCs w:val="24"/>
        </w:rPr>
        <w:t>беспечить непротиворечивость локальных актов и программно-методических докуме</w:t>
      </w:r>
      <w:r w:rsidR="001371E9" w:rsidRPr="00FF2490">
        <w:rPr>
          <w:rStyle w:val="FontStyle34"/>
          <w:sz w:val="24"/>
          <w:szCs w:val="24"/>
        </w:rPr>
        <w:t>н</w:t>
      </w:r>
      <w:r w:rsidR="001371E9" w:rsidRPr="00FF2490">
        <w:rPr>
          <w:rStyle w:val="FontStyle34"/>
          <w:sz w:val="24"/>
          <w:szCs w:val="24"/>
        </w:rPr>
        <w:t>тов;</w:t>
      </w:r>
    </w:p>
    <w:p w:rsidR="001371E9" w:rsidRPr="00FF2490" w:rsidRDefault="00423B5C" w:rsidP="00F07672">
      <w:pPr>
        <w:pStyle w:val="Style7"/>
        <w:widowControl/>
        <w:tabs>
          <w:tab w:val="left" w:pos="1483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</w:rPr>
        <w:t>проверить соблюдение единых подходов к оценке результатов освоения основных образ</w:t>
      </w:r>
      <w:r w:rsidR="001371E9" w:rsidRPr="00FF2490">
        <w:rPr>
          <w:rStyle w:val="FontStyle34"/>
          <w:sz w:val="24"/>
          <w:szCs w:val="24"/>
        </w:rPr>
        <w:t>о</w:t>
      </w:r>
      <w:r w:rsidR="001371E9" w:rsidRPr="00FF2490">
        <w:rPr>
          <w:rStyle w:val="FontStyle34"/>
          <w:sz w:val="24"/>
          <w:szCs w:val="24"/>
        </w:rPr>
        <w:t>вательных программ;</w:t>
      </w:r>
    </w:p>
    <w:p w:rsidR="001371E9" w:rsidRPr="00FF2490" w:rsidRDefault="00222677" w:rsidP="00F07672">
      <w:pPr>
        <w:pStyle w:val="Style7"/>
        <w:widowControl/>
        <w:tabs>
          <w:tab w:val="left" w:pos="1488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 xml:space="preserve">   </w:t>
      </w:r>
      <w:r w:rsidR="001371E9" w:rsidRPr="00FF2490">
        <w:rPr>
          <w:rStyle w:val="FontStyle34"/>
          <w:sz w:val="24"/>
          <w:szCs w:val="24"/>
        </w:rPr>
        <w:t>-установить согласованность функционала команды ВСОКО;</w:t>
      </w:r>
    </w:p>
    <w:p w:rsidR="001371E9" w:rsidRPr="00FF2490" w:rsidRDefault="001371E9" w:rsidP="00F07672">
      <w:pPr>
        <w:pStyle w:val="Style7"/>
        <w:widowControl/>
        <w:tabs>
          <w:tab w:val="left" w:pos="998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-повысить качество оценочного инструментария рабочих программ;</w:t>
      </w:r>
    </w:p>
    <w:p w:rsidR="001371E9" w:rsidRPr="00FF2490" w:rsidRDefault="00423B5C" w:rsidP="00F07672">
      <w:pPr>
        <w:pStyle w:val="Style25"/>
        <w:widowControl/>
        <w:tabs>
          <w:tab w:val="left" w:pos="1488"/>
        </w:tabs>
        <w:spacing w:line="240" w:lineRule="auto"/>
        <w:ind w:firstLine="709"/>
        <w:jc w:val="both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</w:rPr>
        <w:t>определить целесообразность мониторингов и планирование работ по их результ</w:t>
      </w:r>
      <w:r w:rsidR="001371E9" w:rsidRPr="00FF2490">
        <w:rPr>
          <w:rStyle w:val="FontStyle34"/>
          <w:sz w:val="24"/>
          <w:szCs w:val="24"/>
        </w:rPr>
        <w:t>а</w:t>
      </w:r>
      <w:r w:rsidR="001371E9" w:rsidRPr="00FF2490">
        <w:rPr>
          <w:rStyle w:val="FontStyle34"/>
          <w:sz w:val="24"/>
          <w:szCs w:val="24"/>
        </w:rPr>
        <w:t>там;</w:t>
      </w:r>
    </w:p>
    <w:p w:rsidR="001371E9" w:rsidRPr="00FF2490" w:rsidRDefault="00423B5C" w:rsidP="00F07672">
      <w:pPr>
        <w:pStyle w:val="Style25"/>
        <w:widowControl/>
        <w:tabs>
          <w:tab w:val="left" w:pos="1488"/>
        </w:tabs>
        <w:spacing w:line="240" w:lineRule="auto"/>
        <w:ind w:firstLine="709"/>
        <w:jc w:val="both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</w:rPr>
        <w:t>закрепить своевременность и эффективность обратной связи с участниками образовател</w:t>
      </w:r>
      <w:r w:rsidR="001371E9" w:rsidRPr="00FF2490">
        <w:rPr>
          <w:rStyle w:val="FontStyle34"/>
          <w:sz w:val="24"/>
          <w:szCs w:val="24"/>
        </w:rPr>
        <w:t>ь</w:t>
      </w:r>
      <w:r w:rsidR="001371E9" w:rsidRPr="00FF2490">
        <w:rPr>
          <w:rStyle w:val="FontStyle34"/>
          <w:sz w:val="24"/>
          <w:szCs w:val="24"/>
        </w:rPr>
        <w:t>ных отношений;</w:t>
      </w:r>
    </w:p>
    <w:p w:rsidR="001371E9" w:rsidRPr="00FF2490" w:rsidRDefault="00423B5C" w:rsidP="00F07672">
      <w:pPr>
        <w:pStyle w:val="Style25"/>
        <w:widowControl/>
        <w:tabs>
          <w:tab w:val="left" w:pos="1488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</w:rPr>
        <w:t>разработать приказ (внести изменения в приказ) руководителя общеобразовательной орг</w:t>
      </w:r>
      <w:r w:rsidR="001371E9" w:rsidRPr="00FF2490">
        <w:rPr>
          <w:rStyle w:val="FontStyle34"/>
          <w:sz w:val="24"/>
          <w:szCs w:val="24"/>
        </w:rPr>
        <w:t>а</w:t>
      </w:r>
      <w:r w:rsidR="001371E9" w:rsidRPr="00FF2490">
        <w:rPr>
          <w:rStyle w:val="FontStyle34"/>
          <w:sz w:val="24"/>
          <w:szCs w:val="24"/>
        </w:rPr>
        <w:t xml:space="preserve">низации «О </w:t>
      </w:r>
      <w:proofErr w:type="spellStart"/>
      <w:r w:rsidR="001371E9" w:rsidRPr="00FF2490">
        <w:rPr>
          <w:rStyle w:val="FontStyle34"/>
          <w:sz w:val="24"/>
          <w:szCs w:val="24"/>
        </w:rPr>
        <w:t>внутришкольном</w:t>
      </w:r>
      <w:proofErr w:type="spellEnd"/>
      <w:r w:rsidR="001371E9" w:rsidRPr="00FF2490">
        <w:rPr>
          <w:rStyle w:val="FontStyle34"/>
          <w:sz w:val="24"/>
          <w:szCs w:val="24"/>
        </w:rPr>
        <w:t xml:space="preserve"> контроле, проведении </w:t>
      </w:r>
      <w:proofErr w:type="spellStart"/>
      <w:r w:rsidR="001371E9" w:rsidRPr="00FF2490">
        <w:rPr>
          <w:rStyle w:val="FontStyle34"/>
          <w:sz w:val="24"/>
          <w:szCs w:val="24"/>
        </w:rPr>
        <w:t>самообследования</w:t>
      </w:r>
      <w:proofErr w:type="spellEnd"/>
      <w:r w:rsidR="001371E9" w:rsidRPr="00FF2490">
        <w:rPr>
          <w:rStyle w:val="FontStyle34"/>
          <w:sz w:val="24"/>
          <w:szCs w:val="24"/>
        </w:rPr>
        <w:t xml:space="preserve"> и обеспечении</w:t>
      </w:r>
      <w:r w:rsidRPr="00FF2490">
        <w:rPr>
          <w:rStyle w:val="FontStyle34"/>
          <w:sz w:val="24"/>
          <w:szCs w:val="24"/>
        </w:rPr>
        <w:t xml:space="preserve">  функци</w:t>
      </w:r>
      <w:r w:rsidRPr="00FF2490">
        <w:rPr>
          <w:rStyle w:val="FontStyle34"/>
          <w:sz w:val="24"/>
          <w:szCs w:val="24"/>
        </w:rPr>
        <w:t>о</w:t>
      </w:r>
      <w:r w:rsidRPr="00FF2490">
        <w:rPr>
          <w:rStyle w:val="FontStyle34"/>
          <w:sz w:val="24"/>
          <w:szCs w:val="24"/>
        </w:rPr>
        <w:t xml:space="preserve">нирования ВСОКО  в  </w:t>
      </w:r>
      <w:r w:rsidR="001371E9" w:rsidRPr="00FF2490">
        <w:rPr>
          <w:rStyle w:val="FontStyle34"/>
          <w:sz w:val="24"/>
          <w:szCs w:val="24"/>
        </w:rPr>
        <w:t>учебном году» (февраль текущего учебного года).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Важным управленческим решением могут стать практические шаги по разработке и реал</w:t>
      </w:r>
      <w:r w:rsidRPr="00FF2490">
        <w:rPr>
          <w:rStyle w:val="FontStyle34"/>
          <w:sz w:val="24"/>
          <w:szCs w:val="24"/>
        </w:rPr>
        <w:t>и</w:t>
      </w:r>
      <w:r w:rsidRPr="00FF2490">
        <w:rPr>
          <w:rStyle w:val="FontStyle34"/>
          <w:sz w:val="24"/>
          <w:szCs w:val="24"/>
        </w:rPr>
        <w:t>зации программы перехода общеобразовательных организаций, имеющих низкие образов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>тельные результаты, в эффективный режим функционирования.</w:t>
      </w:r>
    </w:p>
    <w:p w:rsidR="001371E9" w:rsidRPr="00FF2490" w:rsidRDefault="00692162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О</w:t>
      </w:r>
      <w:r w:rsidR="001371E9" w:rsidRPr="00FF2490">
        <w:rPr>
          <w:rStyle w:val="FontStyle34"/>
          <w:sz w:val="24"/>
          <w:szCs w:val="24"/>
        </w:rPr>
        <w:t>существляется анализ результатов ГИА по образовательным программам основного о</w:t>
      </w:r>
      <w:r w:rsidR="001371E9" w:rsidRPr="00FF2490">
        <w:rPr>
          <w:rStyle w:val="FontStyle34"/>
          <w:sz w:val="24"/>
          <w:szCs w:val="24"/>
        </w:rPr>
        <w:t>б</w:t>
      </w:r>
      <w:r w:rsidR="001371E9" w:rsidRPr="00FF2490">
        <w:rPr>
          <w:rStyle w:val="FontStyle34"/>
          <w:sz w:val="24"/>
          <w:szCs w:val="24"/>
        </w:rPr>
        <w:t>щего образования в форме ОГЭ, ГИА по образовательным программам среднего общего образов</w:t>
      </w:r>
      <w:r w:rsidR="001371E9" w:rsidRPr="00FF2490">
        <w:rPr>
          <w:rStyle w:val="FontStyle34"/>
          <w:sz w:val="24"/>
          <w:szCs w:val="24"/>
        </w:rPr>
        <w:t>а</w:t>
      </w:r>
      <w:r w:rsidR="001371E9" w:rsidRPr="00FF2490">
        <w:rPr>
          <w:rStyle w:val="FontStyle34"/>
          <w:sz w:val="24"/>
          <w:szCs w:val="24"/>
        </w:rPr>
        <w:t>ния в форме ЕГЭ, ВПР, региональных проверочных работ. Происходит уточнение (пересмотр) критериев идентификации общеобразовательных организаций</w:t>
      </w:r>
      <w:r w:rsidR="00423B5C" w:rsidRPr="00FF2490">
        <w:rPr>
          <w:rStyle w:val="FontStyle34"/>
          <w:sz w:val="24"/>
          <w:szCs w:val="24"/>
        </w:rPr>
        <w:t xml:space="preserve">, имеющих низкие </w:t>
      </w:r>
      <w:r w:rsidR="001371E9" w:rsidRPr="00FF2490">
        <w:rPr>
          <w:rStyle w:val="FontStyle34"/>
          <w:sz w:val="24"/>
          <w:szCs w:val="24"/>
        </w:rPr>
        <w:t xml:space="preserve"> результаты</w:t>
      </w:r>
      <w:r w:rsidR="00423B5C" w:rsidRPr="00FF2490">
        <w:rPr>
          <w:rStyle w:val="FontStyle34"/>
          <w:sz w:val="24"/>
          <w:szCs w:val="24"/>
        </w:rPr>
        <w:t xml:space="preserve"> об</w:t>
      </w:r>
      <w:r w:rsidR="00423B5C" w:rsidRPr="00FF2490">
        <w:rPr>
          <w:rStyle w:val="FontStyle34"/>
          <w:sz w:val="24"/>
          <w:szCs w:val="24"/>
        </w:rPr>
        <w:t>у</w:t>
      </w:r>
      <w:r w:rsidR="00423B5C" w:rsidRPr="00FF2490">
        <w:rPr>
          <w:rStyle w:val="FontStyle34"/>
          <w:sz w:val="24"/>
          <w:szCs w:val="24"/>
        </w:rPr>
        <w:t>чения</w:t>
      </w:r>
      <w:r w:rsidR="001371E9" w:rsidRPr="00FF2490">
        <w:rPr>
          <w:rStyle w:val="FontStyle34"/>
          <w:sz w:val="24"/>
          <w:szCs w:val="24"/>
        </w:rPr>
        <w:t>, формируется новый перечень данных о</w:t>
      </w:r>
      <w:r w:rsidR="00423B5C" w:rsidRPr="00FF2490">
        <w:rPr>
          <w:rStyle w:val="FontStyle34"/>
          <w:sz w:val="24"/>
          <w:szCs w:val="24"/>
        </w:rPr>
        <w:t xml:space="preserve">бщеобразовательных организаций </w:t>
      </w:r>
      <w:r w:rsidR="001371E9" w:rsidRPr="00FF2490">
        <w:rPr>
          <w:rStyle w:val="FontStyle34"/>
          <w:sz w:val="24"/>
          <w:szCs w:val="24"/>
        </w:rPr>
        <w:t>(сентябрь сл</w:t>
      </w:r>
      <w:r w:rsidR="001371E9" w:rsidRPr="00FF2490">
        <w:rPr>
          <w:rStyle w:val="FontStyle34"/>
          <w:sz w:val="24"/>
          <w:szCs w:val="24"/>
        </w:rPr>
        <w:t>е</w:t>
      </w:r>
      <w:r w:rsidR="001371E9" w:rsidRPr="00FF2490">
        <w:rPr>
          <w:rStyle w:val="FontStyle34"/>
          <w:sz w:val="24"/>
          <w:szCs w:val="24"/>
        </w:rPr>
        <w:t>дующего учебного года).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rPr>
          <w:rStyle w:val="FontStyle34"/>
          <w:i/>
          <w:sz w:val="24"/>
          <w:szCs w:val="24"/>
        </w:rPr>
      </w:pPr>
      <w:r w:rsidRPr="00FF2490">
        <w:rPr>
          <w:rStyle w:val="FontStyle34"/>
          <w:i/>
          <w:sz w:val="24"/>
          <w:szCs w:val="24"/>
        </w:rPr>
        <w:lastRenderedPageBreak/>
        <w:t>5. Обмен опытом и распространение эффективных практик повышения качества образ</w:t>
      </w:r>
      <w:r w:rsidRPr="00FF2490">
        <w:rPr>
          <w:rStyle w:val="FontStyle34"/>
          <w:i/>
          <w:sz w:val="24"/>
          <w:szCs w:val="24"/>
        </w:rPr>
        <w:t>о</w:t>
      </w:r>
      <w:r w:rsidRPr="00FF2490">
        <w:rPr>
          <w:rStyle w:val="FontStyle34"/>
          <w:i/>
          <w:sz w:val="24"/>
          <w:szCs w:val="24"/>
        </w:rPr>
        <w:t>вания в общеобразовательных организациях</w:t>
      </w:r>
      <w:r w:rsidR="00423B5C" w:rsidRPr="00FF2490">
        <w:rPr>
          <w:rStyle w:val="FontStyle34"/>
          <w:i/>
          <w:sz w:val="24"/>
          <w:szCs w:val="24"/>
        </w:rPr>
        <w:t xml:space="preserve">, имеющих низкие </w:t>
      </w:r>
      <w:r w:rsidRPr="00FF2490">
        <w:rPr>
          <w:rStyle w:val="FontStyle34"/>
          <w:i/>
          <w:sz w:val="24"/>
          <w:szCs w:val="24"/>
        </w:rPr>
        <w:t xml:space="preserve"> результаты</w:t>
      </w:r>
      <w:r w:rsidR="00423B5C" w:rsidRPr="00FF2490">
        <w:rPr>
          <w:rStyle w:val="FontStyle34"/>
          <w:i/>
          <w:sz w:val="24"/>
          <w:szCs w:val="24"/>
        </w:rPr>
        <w:t xml:space="preserve"> обуч</w:t>
      </w:r>
      <w:r w:rsidR="00423B5C" w:rsidRPr="00FF2490">
        <w:rPr>
          <w:rStyle w:val="FontStyle34"/>
          <w:i/>
          <w:sz w:val="24"/>
          <w:szCs w:val="24"/>
        </w:rPr>
        <w:t>е</w:t>
      </w:r>
      <w:r w:rsidR="00423B5C" w:rsidRPr="00FF2490">
        <w:rPr>
          <w:rStyle w:val="FontStyle34"/>
          <w:i/>
          <w:sz w:val="24"/>
          <w:szCs w:val="24"/>
        </w:rPr>
        <w:t>ния</w:t>
      </w:r>
      <w:r w:rsidRPr="00FF2490">
        <w:rPr>
          <w:rStyle w:val="FontStyle34"/>
          <w:i/>
          <w:sz w:val="24"/>
          <w:szCs w:val="24"/>
        </w:rPr>
        <w:t>.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Важным компонентом системы работы с общеобразовательными организациями, имеющ</w:t>
      </w:r>
      <w:r w:rsidRPr="00FF2490">
        <w:rPr>
          <w:rStyle w:val="FontStyle34"/>
          <w:sz w:val="24"/>
          <w:szCs w:val="24"/>
        </w:rPr>
        <w:t>и</w:t>
      </w:r>
      <w:r w:rsidRPr="00FF2490">
        <w:rPr>
          <w:rStyle w:val="FontStyle34"/>
          <w:sz w:val="24"/>
          <w:szCs w:val="24"/>
        </w:rPr>
        <w:t>ми низкие результаты</w:t>
      </w:r>
      <w:r w:rsidR="00222677">
        <w:rPr>
          <w:rStyle w:val="FontStyle34"/>
          <w:sz w:val="24"/>
          <w:szCs w:val="24"/>
        </w:rPr>
        <w:t xml:space="preserve"> </w:t>
      </w:r>
      <w:r w:rsidR="00423B5C" w:rsidRPr="00FF2490">
        <w:rPr>
          <w:rStyle w:val="FontStyle34"/>
          <w:sz w:val="24"/>
          <w:szCs w:val="24"/>
        </w:rPr>
        <w:t>обучения</w:t>
      </w:r>
      <w:r w:rsidRPr="00FF2490">
        <w:rPr>
          <w:rStyle w:val="FontStyle34"/>
          <w:sz w:val="24"/>
          <w:szCs w:val="24"/>
        </w:rPr>
        <w:t>, является обмен опытом и распространение лу</w:t>
      </w:r>
      <w:r w:rsidRPr="00FF2490">
        <w:rPr>
          <w:rStyle w:val="FontStyle34"/>
          <w:sz w:val="24"/>
          <w:szCs w:val="24"/>
        </w:rPr>
        <w:t>ч</w:t>
      </w:r>
      <w:r w:rsidRPr="00FF2490">
        <w:rPr>
          <w:rStyle w:val="FontStyle34"/>
          <w:sz w:val="24"/>
          <w:szCs w:val="24"/>
        </w:rPr>
        <w:t>ших практик, в том числе сетевого взаимодействия данных школ со школами, имеющими позитивный упра</w:t>
      </w:r>
      <w:r w:rsidRPr="00FF2490">
        <w:rPr>
          <w:rStyle w:val="FontStyle34"/>
          <w:sz w:val="24"/>
          <w:szCs w:val="24"/>
        </w:rPr>
        <w:t>в</w:t>
      </w:r>
      <w:r w:rsidRPr="00FF2490">
        <w:rPr>
          <w:rStyle w:val="FontStyle34"/>
          <w:sz w:val="24"/>
          <w:szCs w:val="24"/>
        </w:rPr>
        <w:t>ленческий и педагогический опыт достижения высокого качества общ</w:t>
      </w:r>
      <w:r w:rsidRPr="00FF2490">
        <w:rPr>
          <w:rStyle w:val="FontStyle34"/>
          <w:sz w:val="24"/>
          <w:szCs w:val="24"/>
        </w:rPr>
        <w:t>е</w:t>
      </w:r>
      <w:r w:rsidRPr="00FF2490">
        <w:rPr>
          <w:rStyle w:val="FontStyle34"/>
          <w:sz w:val="24"/>
          <w:szCs w:val="24"/>
        </w:rPr>
        <w:t>го образования</w:t>
      </w:r>
      <w:r w:rsidR="006D7563" w:rsidRPr="00FF2490">
        <w:rPr>
          <w:rStyle w:val="FontStyle34"/>
          <w:sz w:val="24"/>
          <w:szCs w:val="24"/>
        </w:rPr>
        <w:t xml:space="preserve"> </w:t>
      </w:r>
    </w:p>
    <w:p w:rsidR="001371E9" w:rsidRPr="00FF2490" w:rsidRDefault="00423B5C" w:rsidP="00F07672">
      <w:pPr>
        <w:pStyle w:val="Style5"/>
        <w:widowControl/>
        <w:tabs>
          <w:tab w:val="left" w:pos="3658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 xml:space="preserve">Такие школы  могут рассматриваться в </w:t>
      </w:r>
      <w:r w:rsidR="001371E9" w:rsidRPr="00FF2490">
        <w:rPr>
          <w:rStyle w:val="FontStyle34"/>
          <w:sz w:val="24"/>
          <w:szCs w:val="24"/>
        </w:rPr>
        <w:t>качестве ресурсных центров, призванных к совм</w:t>
      </w:r>
      <w:r w:rsidR="001371E9" w:rsidRPr="00FF2490">
        <w:rPr>
          <w:rStyle w:val="FontStyle34"/>
          <w:sz w:val="24"/>
          <w:szCs w:val="24"/>
        </w:rPr>
        <w:t>е</w:t>
      </w:r>
      <w:r w:rsidR="001371E9" w:rsidRPr="00FF2490">
        <w:rPr>
          <w:rStyle w:val="FontStyle34"/>
          <w:sz w:val="24"/>
          <w:szCs w:val="24"/>
        </w:rPr>
        <w:t>стному решению проблем,</w:t>
      </w:r>
      <w:r w:rsidR="001371E9" w:rsidRPr="00FF2490">
        <w:rPr>
          <w:rStyle w:val="FontStyle34"/>
          <w:sz w:val="24"/>
          <w:szCs w:val="24"/>
        </w:rPr>
        <w:br/>
        <w:t>которые     не     могут</w:t>
      </w:r>
      <w:r w:rsidR="001371E9" w:rsidRPr="00FF2490">
        <w:rPr>
          <w:rStyle w:val="FontStyle34"/>
          <w:sz w:val="24"/>
          <w:szCs w:val="24"/>
        </w:rPr>
        <w:tab/>
        <w:t>быть     самостоятельно    решены     командами</w:t>
      </w:r>
      <w:r w:rsidR="006D7563" w:rsidRPr="00FF2490">
        <w:rPr>
          <w:rStyle w:val="FontStyle34"/>
          <w:sz w:val="24"/>
          <w:szCs w:val="24"/>
        </w:rPr>
        <w:t xml:space="preserve"> </w:t>
      </w:r>
      <w:r w:rsidR="001371E9" w:rsidRPr="00FF2490">
        <w:rPr>
          <w:rStyle w:val="FontStyle34"/>
          <w:sz w:val="24"/>
          <w:szCs w:val="24"/>
        </w:rPr>
        <w:t>общеобразов</w:t>
      </w:r>
      <w:r w:rsidR="001371E9" w:rsidRPr="00FF2490">
        <w:rPr>
          <w:rStyle w:val="FontStyle34"/>
          <w:sz w:val="24"/>
          <w:szCs w:val="24"/>
        </w:rPr>
        <w:t>а</w:t>
      </w:r>
      <w:r w:rsidR="001371E9" w:rsidRPr="00FF2490">
        <w:rPr>
          <w:rStyle w:val="FontStyle34"/>
          <w:sz w:val="24"/>
          <w:szCs w:val="24"/>
        </w:rPr>
        <w:t>тельных организаций, имеющих низкие результаты</w:t>
      </w:r>
      <w:r w:rsidRPr="00FF2490">
        <w:rPr>
          <w:rStyle w:val="FontStyle34"/>
          <w:sz w:val="24"/>
          <w:szCs w:val="24"/>
        </w:rPr>
        <w:t xml:space="preserve"> обучения</w:t>
      </w:r>
      <w:r w:rsidR="001371E9" w:rsidRPr="00FF2490">
        <w:rPr>
          <w:rStyle w:val="FontStyle34"/>
          <w:sz w:val="24"/>
          <w:szCs w:val="24"/>
        </w:rPr>
        <w:t>, а также предоста</w:t>
      </w:r>
      <w:r w:rsidR="001371E9" w:rsidRPr="00FF2490">
        <w:rPr>
          <w:rStyle w:val="FontStyle34"/>
          <w:sz w:val="24"/>
          <w:szCs w:val="24"/>
        </w:rPr>
        <w:t>в</w:t>
      </w:r>
      <w:r w:rsidR="001371E9" w:rsidRPr="00FF2490">
        <w:rPr>
          <w:rStyle w:val="FontStyle34"/>
          <w:sz w:val="24"/>
          <w:szCs w:val="24"/>
        </w:rPr>
        <w:t xml:space="preserve">ляющих данным школам услуги </w:t>
      </w:r>
      <w:proofErr w:type="spellStart"/>
      <w:r w:rsidR="001371E9" w:rsidRPr="00FF2490">
        <w:rPr>
          <w:rStyle w:val="FontStyle34"/>
          <w:sz w:val="24"/>
          <w:szCs w:val="24"/>
        </w:rPr>
        <w:t>тьюторского</w:t>
      </w:r>
      <w:proofErr w:type="spellEnd"/>
      <w:r w:rsidR="001371E9" w:rsidRPr="00FF2490">
        <w:rPr>
          <w:rStyle w:val="FontStyle34"/>
          <w:sz w:val="24"/>
          <w:szCs w:val="24"/>
        </w:rPr>
        <w:t xml:space="preserve"> сопровождения в отдельных направлениях деятельности.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В целом модель поддержки общеобразовательных организаций, имеющих низкие результ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>ты</w:t>
      </w:r>
      <w:r w:rsidR="00423B5C" w:rsidRPr="00FF2490">
        <w:rPr>
          <w:rStyle w:val="FontStyle34"/>
          <w:sz w:val="24"/>
          <w:szCs w:val="24"/>
        </w:rPr>
        <w:t xml:space="preserve"> обучения</w:t>
      </w:r>
      <w:r w:rsidRPr="00FF2490">
        <w:rPr>
          <w:rStyle w:val="FontStyle34"/>
          <w:sz w:val="24"/>
          <w:szCs w:val="24"/>
        </w:rPr>
        <w:t xml:space="preserve">, предполагает всестороннюю адресную помощь, </w:t>
      </w:r>
      <w:proofErr w:type="spellStart"/>
      <w:r w:rsidRPr="00FF2490">
        <w:rPr>
          <w:rStyle w:val="FontStyle34"/>
          <w:sz w:val="24"/>
          <w:szCs w:val="24"/>
        </w:rPr>
        <w:t>тьюторское</w:t>
      </w:r>
      <w:proofErr w:type="spellEnd"/>
      <w:r w:rsidRPr="00FF2490">
        <w:rPr>
          <w:rStyle w:val="FontStyle34"/>
          <w:sz w:val="24"/>
          <w:szCs w:val="24"/>
        </w:rPr>
        <w:t xml:space="preserve"> сопровождение, обуч</w:t>
      </w:r>
      <w:r w:rsidRPr="00FF2490">
        <w:rPr>
          <w:rStyle w:val="FontStyle34"/>
          <w:sz w:val="24"/>
          <w:szCs w:val="24"/>
        </w:rPr>
        <w:t>е</w:t>
      </w:r>
      <w:r w:rsidRPr="00FF2490">
        <w:rPr>
          <w:rStyle w:val="FontStyle34"/>
          <w:sz w:val="24"/>
          <w:szCs w:val="24"/>
        </w:rPr>
        <w:t>ние школьных и управленческих команд с целью выравнивания возможностей по достижению с</w:t>
      </w:r>
      <w:r w:rsidRPr="00FF2490">
        <w:rPr>
          <w:rStyle w:val="FontStyle34"/>
          <w:sz w:val="24"/>
          <w:szCs w:val="24"/>
        </w:rPr>
        <w:t>о</w:t>
      </w:r>
      <w:r w:rsidRPr="00FF2490">
        <w:rPr>
          <w:rStyle w:val="FontStyle34"/>
          <w:sz w:val="24"/>
          <w:szCs w:val="24"/>
        </w:rPr>
        <w:t>временных стандартов и качества общего образования.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Основным показателем, определяющим эффективность работы с общеобразовательными организациями, имеющими низкие результаты</w:t>
      </w:r>
      <w:r w:rsidR="00423B5C" w:rsidRPr="00FF2490">
        <w:rPr>
          <w:rStyle w:val="FontStyle34"/>
          <w:sz w:val="24"/>
          <w:szCs w:val="24"/>
        </w:rPr>
        <w:t xml:space="preserve"> обучения</w:t>
      </w:r>
      <w:r w:rsidRPr="00FF2490">
        <w:rPr>
          <w:rStyle w:val="FontStyle34"/>
          <w:sz w:val="24"/>
          <w:szCs w:val="24"/>
        </w:rPr>
        <w:t xml:space="preserve">, является </w:t>
      </w:r>
      <w:r w:rsidR="006D7563" w:rsidRPr="00FF2490">
        <w:rPr>
          <w:rStyle w:val="FontStyle34"/>
          <w:sz w:val="24"/>
          <w:szCs w:val="24"/>
        </w:rPr>
        <w:t>повышение качества образов</w:t>
      </w:r>
      <w:r w:rsidR="006D7563" w:rsidRPr="00FF2490">
        <w:rPr>
          <w:rStyle w:val="FontStyle34"/>
          <w:sz w:val="24"/>
          <w:szCs w:val="24"/>
        </w:rPr>
        <w:t>а</w:t>
      </w:r>
      <w:r w:rsidR="006D7563" w:rsidRPr="00FF2490">
        <w:rPr>
          <w:rStyle w:val="FontStyle34"/>
          <w:sz w:val="24"/>
          <w:szCs w:val="24"/>
        </w:rPr>
        <w:t xml:space="preserve">ния. </w:t>
      </w:r>
      <w:r w:rsidRPr="00FF2490">
        <w:rPr>
          <w:rStyle w:val="FontStyle34"/>
          <w:sz w:val="24"/>
          <w:szCs w:val="24"/>
        </w:rPr>
        <w:t>Нахождение общеобразовательной организации в данном перечне второй год подряд я</w:t>
      </w:r>
      <w:r w:rsidRPr="00FF2490">
        <w:rPr>
          <w:rStyle w:val="FontStyle34"/>
          <w:sz w:val="24"/>
          <w:szCs w:val="24"/>
        </w:rPr>
        <w:t>в</w:t>
      </w:r>
      <w:r w:rsidRPr="00FF2490">
        <w:rPr>
          <w:rStyle w:val="FontStyle34"/>
          <w:sz w:val="24"/>
          <w:szCs w:val="24"/>
        </w:rPr>
        <w:t>ляется основанием для изменения формата поддержки и сопровождения деятельности данной общеобр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>зовательной организац</w:t>
      </w:r>
      <w:proofErr w:type="gramStart"/>
      <w:r w:rsidRPr="00FF2490">
        <w:rPr>
          <w:rStyle w:val="FontStyle34"/>
          <w:sz w:val="24"/>
          <w:szCs w:val="24"/>
        </w:rPr>
        <w:t>ии и ее</w:t>
      </w:r>
      <w:proofErr w:type="gramEnd"/>
      <w:r w:rsidRPr="00FF2490">
        <w:rPr>
          <w:rStyle w:val="FontStyle34"/>
          <w:sz w:val="24"/>
          <w:szCs w:val="24"/>
        </w:rPr>
        <w:t xml:space="preserve"> последующего перевода в эффективный режим фун</w:t>
      </w:r>
      <w:r w:rsidRPr="00FF2490">
        <w:rPr>
          <w:rStyle w:val="FontStyle34"/>
          <w:sz w:val="24"/>
          <w:szCs w:val="24"/>
        </w:rPr>
        <w:t>к</w:t>
      </w:r>
      <w:r w:rsidRPr="00FF2490">
        <w:rPr>
          <w:rStyle w:val="FontStyle34"/>
          <w:sz w:val="24"/>
          <w:szCs w:val="24"/>
        </w:rPr>
        <w:t>ционирования с учетом анализа более широких конте</w:t>
      </w:r>
      <w:r w:rsidRPr="00FF2490">
        <w:rPr>
          <w:rStyle w:val="FontStyle34"/>
          <w:sz w:val="24"/>
          <w:szCs w:val="24"/>
        </w:rPr>
        <w:t>к</w:t>
      </w:r>
      <w:r w:rsidRPr="00FF2490">
        <w:rPr>
          <w:rStyle w:val="FontStyle34"/>
          <w:sz w:val="24"/>
          <w:szCs w:val="24"/>
        </w:rPr>
        <w:t>стных данных.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Таким образом, все направления в комплексе должны обеспечить уменьшение доли общ</w:t>
      </w:r>
      <w:r w:rsidRPr="00FF2490">
        <w:rPr>
          <w:rStyle w:val="FontStyle34"/>
          <w:sz w:val="24"/>
          <w:szCs w:val="24"/>
        </w:rPr>
        <w:t>е</w:t>
      </w:r>
      <w:r w:rsidRPr="00FF2490">
        <w:rPr>
          <w:rStyle w:val="FontStyle34"/>
          <w:sz w:val="24"/>
          <w:szCs w:val="24"/>
        </w:rPr>
        <w:t>образовательных организаций</w:t>
      </w:r>
      <w:r w:rsidR="00222677">
        <w:rPr>
          <w:rStyle w:val="FontStyle34"/>
          <w:sz w:val="24"/>
          <w:szCs w:val="24"/>
        </w:rPr>
        <w:t xml:space="preserve">, имеющих низкие </w:t>
      </w:r>
      <w:r w:rsidRPr="00FF2490">
        <w:rPr>
          <w:rStyle w:val="FontStyle34"/>
          <w:sz w:val="24"/>
          <w:szCs w:val="24"/>
        </w:rPr>
        <w:t xml:space="preserve"> результаты обучения.</w:t>
      </w:r>
    </w:p>
    <w:p w:rsidR="001371E9" w:rsidRPr="00FF2490" w:rsidRDefault="001371E9" w:rsidP="00F07672">
      <w:pPr>
        <w:pStyle w:val="Style20"/>
        <w:widowControl/>
        <w:spacing w:line="240" w:lineRule="auto"/>
        <w:ind w:firstLine="709"/>
      </w:pPr>
      <w:r w:rsidRPr="00FF2490">
        <w:rPr>
          <w:rStyle w:val="FontStyle34"/>
          <w:sz w:val="24"/>
          <w:szCs w:val="24"/>
        </w:rPr>
        <w:t>Принятие Программы позволит разработать «дорожную карту» мероприятий, детализ</w:t>
      </w:r>
      <w:r w:rsidRPr="00FF2490">
        <w:rPr>
          <w:rStyle w:val="FontStyle34"/>
          <w:sz w:val="24"/>
          <w:szCs w:val="24"/>
        </w:rPr>
        <w:t>и</w:t>
      </w:r>
      <w:r w:rsidRPr="00FF2490">
        <w:rPr>
          <w:rStyle w:val="FontStyle34"/>
          <w:sz w:val="24"/>
          <w:szCs w:val="24"/>
        </w:rPr>
        <w:t>рующих содержание каждого направления, критерии, показатели, сроки и исполнителей, а та</w:t>
      </w:r>
      <w:r w:rsidRPr="00FF2490">
        <w:rPr>
          <w:rStyle w:val="FontStyle34"/>
          <w:sz w:val="24"/>
          <w:szCs w:val="24"/>
        </w:rPr>
        <w:t>к</w:t>
      </w:r>
      <w:r w:rsidRPr="00FF2490">
        <w:rPr>
          <w:rStyle w:val="FontStyle34"/>
          <w:sz w:val="24"/>
          <w:szCs w:val="24"/>
        </w:rPr>
        <w:t>же скоординированных по ресурсам, формируемым в контексте сетевого взаимодействия всех заи</w:t>
      </w:r>
      <w:r w:rsidRPr="00FF2490">
        <w:rPr>
          <w:rStyle w:val="FontStyle34"/>
          <w:sz w:val="24"/>
          <w:szCs w:val="24"/>
        </w:rPr>
        <w:t>н</w:t>
      </w:r>
      <w:r w:rsidRPr="00FF2490">
        <w:rPr>
          <w:rStyle w:val="FontStyle34"/>
          <w:sz w:val="24"/>
          <w:szCs w:val="24"/>
        </w:rPr>
        <w:t xml:space="preserve">тересованных организаций, привлекаемых к поддержке образовательных организаций, имеющих низкие результаты </w:t>
      </w:r>
      <w:r w:rsidR="00423B5C" w:rsidRPr="00FF2490">
        <w:rPr>
          <w:rStyle w:val="FontStyle34"/>
          <w:sz w:val="24"/>
          <w:szCs w:val="24"/>
        </w:rPr>
        <w:t>обучения в Бисертском городском о</w:t>
      </w:r>
      <w:r w:rsidR="00423B5C" w:rsidRPr="00FF2490">
        <w:rPr>
          <w:rStyle w:val="FontStyle34"/>
          <w:sz w:val="24"/>
          <w:szCs w:val="24"/>
        </w:rPr>
        <w:t>к</w:t>
      </w:r>
      <w:r w:rsidR="00423B5C" w:rsidRPr="00FF2490">
        <w:rPr>
          <w:rStyle w:val="FontStyle34"/>
          <w:sz w:val="24"/>
          <w:szCs w:val="24"/>
        </w:rPr>
        <w:t>руге</w:t>
      </w:r>
      <w:r w:rsidR="00222677">
        <w:rPr>
          <w:rStyle w:val="FontStyle34"/>
          <w:sz w:val="24"/>
          <w:szCs w:val="24"/>
        </w:rPr>
        <w:t>.</w:t>
      </w:r>
    </w:p>
    <w:p w:rsidR="001371E9" w:rsidRPr="00FF2490" w:rsidRDefault="001371E9" w:rsidP="00F07672">
      <w:pPr>
        <w:pStyle w:val="Style4"/>
        <w:widowControl/>
        <w:spacing w:line="240" w:lineRule="auto"/>
        <w:ind w:firstLine="709"/>
        <w:jc w:val="center"/>
        <w:rPr>
          <w:rStyle w:val="FontStyle35"/>
          <w:sz w:val="24"/>
          <w:szCs w:val="24"/>
        </w:rPr>
      </w:pPr>
      <w:r w:rsidRPr="00FF2490">
        <w:rPr>
          <w:rStyle w:val="FontStyle35"/>
          <w:sz w:val="24"/>
          <w:szCs w:val="24"/>
        </w:rPr>
        <w:t>VII. Ожидаемые результаты реализации Программы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jc w:val="left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Реализация Программы обеспечит следующие результаты:</w:t>
      </w:r>
    </w:p>
    <w:p w:rsidR="001371E9" w:rsidRPr="00FF2490" w:rsidRDefault="001371E9" w:rsidP="00F07672">
      <w:pPr>
        <w:pStyle w:val="Style7"/>
        <w:widowControl/>
        <w:numPr>
          <w:ilvl w:val="0"/>
          <w:numId w:val="18"/>
        </w:numPr>
        <w:tabs>
          <w:tab w:val="left" w:pos="1133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Наличие муниципального плана мероприятий (дорожной карты) по реализации Пр</w:t>
      </w:r>
      <w:r w:rsidRPr="00FF2490">
        <w:rPr>
          <w:rStyle w:val="FontStyle34"/>
          <w:sz w:val="24"/>
          <w:szCs w:val="24"/>
        </w:rPr>
        <w:t>о</w:t>
      </w:r>
      <w:r w:rsidRPr="00FF2490">
        <w:rPr>
          <w:rStyle w:val="FontStyle34"/>
          <w:sz w:val="24"/>
          <w:szCs w:val="24"/>
        </w:rPr>
        <w:t>граммы поддержки общеобразовательных организаций, имеющих низкие результаты</w:t>
      </w:r>
      <w:r w:rsidR="00423B5C" w:rsidRPr="00FF2490">
        <w:rPr>
          <w:rStyle w:val="FontStyle34"/>
          <w:sz w:val="24"/>
          <w:szCs w:val="24"/>
        </w:rPr>
        <w:t xml:space="preserve"> обучения и функционирующие в неблагоприятных социальных условиях</w:t>
      </w:r>
      <w:r w:rsidRPr="00FF2490">
        <w:rPr>
          <w:rStyle w:val="FontStyle34"/>
          <w:sz w:val="24"/>
          <w:szCs w:val="24"/>
        </w:rPr>
        <w:t>.</w:t>
      </w:r>
    </w:p>
    <w:p w:rsidR="001371E9" w:rsidRPr="00FF2490" w:rsidRDefault="001371E9" w:rsidP="00F07672">
      <w:pPr>
        <w:pStyle w:val="Style7"/>
        <w:widowControl/>
        <w:numPr>
          <w:ilvl w:val="0"/>
          <w:numId w:val="18"/>
        </w:numPr>
        <w:tabs>
          <w:tab w:val="left" w:pos="1133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Наличие пакета документов, регламентирующих деятельность на муниципальном уровне по повышению качества образования и поддержке общеобразовательных организаций, имеющих низкие результаты</w:t>
      </w:r>
      <w:r w:rsidR="00423B5C" w:rsidRPr="00FF2490">
        <w:rPr>
          <w:rStyle w:val="FontStyle34"/>
          <w:sz w:val="24"/>
          <w:szCs w:val="24"/>
        </w:rPr>
        <w:t xml:space="preserve"> обучения и функционирующие в неблагоприятных социальных усл</w:t>
      </w:r>
      <w:r w:rsidR="00423B5C" w:rsidRPr="00FF2490">
        <w:rPr>
          <w:rStyle w:val="FontStyle34"/>
          <w:sz w:val="24"/>
          <w:szCs w:val="24"/>
        </w:rPr>
        <w:t>о</w:t>
      </w:r>
      <w:r w:rsidR="00423B5C" w:rsidRPr="00FF2490">
        <w:rPr>
          <w:rStyle w:val="FontStyle34"/>
          <w:sz w:val="24"/>
          <w:szCs w:val="24"/>
        </w:rPr>
        <w:t>виях</w:t>
      </w:r>
      <w:proofErr w:type="gramStart"/>
      <w:r w:rsidR="00423B5C" w:rsidRPr="00FF2490">
        <w:rPr>
          <w:rStyle w:val="FontStyle34"/>
          <w:sz w:val="24"/>
          <w:szCs w:val="24"/>
        </w:rPr>
        <w:t>.</w:t>
      </w:r>
      <w:r w:rsidRPr="00FF2490">
        <w:rPr>
          <w:rStyle w:val="FontStyle34"/>
          <w:sz w:val="24"/>
          <w:szCs w:val="24"/>
        </w:rPr>
        <w:t>.</w:t>
      </w:r>
      <w:proofErr w:type="gramEnd"/>
    </w:p>
    <w:p w:rsidR="001371E9" w:rsidRPr="00FF2490" w:rsidRDefault="001371E9" w:rsidP="00F07672">
      <w:pPr>
        <w:pStyle w:val="Style7"/>
        <w:widowControl/>
        <w:numPr>
          <w:ilvl w:val="0"/>
          <w:numId w:val="18"/>
        </w:numPr>
        <w:tabs>
          <w:tab w:val="left" w:pos="1133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Разработка и реализация муниципальных программ (дорожных карт, планов) поддер</w:t>
      </w:r>
      <w:r w:rsidRPr="00FF2490">
        <w:rPr>
          <w:rStyle w:val="FontStyle34"/>
          <w:sz w:val="24"/>
          <w:szCs w:val="24"/>
        </w:rPr>
        <w:t>ж</w:t>
      </w:r>
      <w:r w:rsidRPr="00FF2490">
        <w:rPr>
          <w:rStyle w:val="FontStyle34"/>
          <w:sz w:val="24"/>
          <w:szCs w:val="24"/>
        </w:rPr>
        <w:t xml:space="preserve">ки общеобразовательных организаций, имеющих </w:t>
      </w:r>
      <w:r w:rsidR="00423B5C" w:rsidRPr="00FF2490">
        <w:rPr>
          <w:rStyle w:val="FontStyle34"/>
          <w:sz w:val="24"/>
          <w:szCs w:val="24"/>
        </w:rPr>
        <w:t>низкие результаты обучения и функциониру</w:t>
      </w:r>
      <w:r w:rsidR="00423B5C" w:rsidRPr="00FF2490">
        <w:rPr>
          <w:rStyle w:val="FontStyle34"/>
          <w:sz w:val="24"/>
          <w:szCs w:val="24"/>
        </w:rPr>
        <w:t>ю</w:t>
      </w:r>
      <w:r w:rsidR="00423B5C" w:rsidRPr="00FF2490">
        <w:rPr>
          <w:rStyle w:val="FontStyle34"/>
          <w:sz w:val="24"/>
          <w:szCs w:val="24"/>
        </w:rPr>
        <w:t>щие в неблагоприятных социальных условиях..</w:t>
      </w:r>
      <w:r w:rsidRPr="00FF2490">
        <w:rPr>
          <w:rStyle w:val="FontStyle34"/>
          <w:sz w:val="24"/>
          <w:szCs w:val="24"/>
        </w:rPr>
        <w:t>.</w:t>
      </w:r>
    </w:p>
    <w:p w:rsidR="001371E9" w:rsidRPr="00FF2490" w:rsidRDefault="001371E9" w:rsidP="00F07672">
      <w:pPr>
        <w:pStyle w:val="Style7"/>
        <w:widowControl/>
        <w:numPr>
          <w:ilvl w:val="0"/>
          <w:numId w:val="18"/>
        </w:numPr>
        <w:tabs>
          <w:tab w:val="left" w:pos="1133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Разработаны в</w:t>
      </w:r>
      <w:r w:rsidR="00222677">
        <w:rPr>
          <w:rStyle w:val="FontStyle34"/>
          <w:sz w:val="24"/>
          <w:szCs w:val="24"/>
        </w:rPr>
        <w:t>о</w:t>
      </w:r>
      <w:r w:rsidRPr="00FF2490">
        <w:rPr>
          <w:rStyle w:val="FontStyle34"/>
          <w:sz w:val="24"/>
          <w:szCs w:val="24"/>
        </w:rPr>
        <w:t xml:space="preserve"> </w:t>
      </w:r>
      <w:r w:rsidR="006D7563" w:rsidRPr="00FF2490">
        <w:rPr>
          <w:rStyle w:val="FontStyle34"/>
          <w:sz w:val="24"/>
          <w:szCs w:val="24"/>
        </w:rPr>
        <w:t xml:space="preserve">всех </w:t>
      </w:r>
      <w:r w:rsidRPr="00FF2490">
        <w:rPr>
          <w:rStyle w:val="FontStyle34"/>
          <w:sz w:val="24"/>
          <w:szCs w:val="24"/>
        </w:rPr>
        <w:t>общеоб</w:t>
      </w:r>
      <w:r w:rsidR="006D7563" w:rsidRPr="00FF2490">
        <w:rPr>
          <w:rStyle w:val="FontStyle34"/>
          <w:sz w:val="24"/>
          <w:szCs w:val="24"/>
        </w:rPr>
        <w:t>разовательных организаций</w:t>
      </w:r>
      <w:r w:rsidRPr="00FF2490">
        <w:rPr>
          <w:rStyle w:val="FontStyle34"/>
          <w:sz w:val="24"/>
          <w:szCs w:val="24"/>
        </w:rPr>
        <w:t>, имеющих низкие</w:t>
      </w:r>
      <w:r w:rsidR="00423B5C" w:rsidRPr="00FF2490">
        <w:rPr>
          <w:rStyle w:val="FontStyle34"/>
          <w:sz w:val="24"/>
          <w:szCs w:val="24"/>
        </w:rPr>
        <w:t xml:space="preserve"> результаты обучения и функционирующие в небла</w:t>
      </w:r>
      <w:r w:rsidR="00222677">
        <w:rPr>
          <w:rStyle w:val="FontStyle34"/>
          <w:sz w:val="24"/>
          <w:szCs w:val="24"/>
        </w:rPr>
        <w:t xml:space="preserve">гоприятных социальных условиях, </w:t>
      </w:r>
      <w:r w:rsidR="00423B5C" w:rsidRPr="00FF2490">
        <w:rPr>
          <w:rStyle w:val="FontStyle34"/>
          <w:sz w:val="24"/>
          <w:szCs w:val="24"/>
        </w:rPr>
        <w:t xml:space="preserve"> </w:t>
      </w:r>
      <w:r w:rsidRPr="00FF2490">
        <w:rPr>
          <w:rStyle w:val="FontStyle34"/>
          <w:sz w:val="24"/>
          <w:szCs w:val="24"/>
        </w:rPr>
        <w:t>школьные пр</w:t>
      </w:r>
      <w:r w:rsidRPr="00FF2490">
        <w:rPr>
          <w:rStyle w:val="FontStyle34"/>
          <w:sz w:val="24"/>
          <w:szCs w:val="24"/>
        </w:rPr>
        <w:t>о</w:t>
      </w:r>
      <w:r w:rsidRPr="00FF2490">
        <w:rPr>
          <w:rStyle w:val="FontStyle34"/>
          <w:sz w:val="24"/>
          <w:szCs w:val="24"/>
        </w:rPr>
        <w:t>грамм</w:t>
      </w:r>
      <w:r w:rsidR="00222677">
        <w:rPr>
          <w:rStyle w:val="FontStyle34"/>
          <w:sz w:val="24"/>
          <w:szCs w:val="24"/>
        </w:rPr>
        <w:t>ы (дорожные</w:t>
      </w:r>
      <w:r w:rsidRPr="00FF2490">
        <w:rPr>
          <w:rStyle w:val="FontStyle34"/>
          <w:sz w:val="24"/>
          <w:szCs w:val="24"/>
        </w:rPr>
        <w:t xml:space="preserve"> карт</w:t>
      </w:r>
      <w:r w:rsidR="00222677">
        <w:rPr>
          <w:rStyle w:val="FontStyle34"/>
          <w:sz w:val="24"/>
          <w:szCs w:val="24"/>
        </w:rPr>
        <w:t>ы, планы</w:t>
      </w:r>
      <w:r w:rsidRPr="00FF2490">
        <w:rPr>
          <w:rStyle w:val="FontStyle34"/>
          <w:sz w:val="24"/>
          <w:szCs w:val="24"/>
        </w:rPr>
        <w:t>) повышения качества образования.</w:t>
      </w:r>
    </w:p>
    <w:p w:rsidR="001371E9" w:rsidRPr="00FF2490" w:rsidRDefault="001371E9" w:rsidP="00F07672">
      <w:pPr>
        <w:pStyle w:val="Style7"/>
        <w:widowControl/>
        <w:numPr>
          <w:ilvl w:val="0"/>
          <w:numId w:val="18"/>
        </w:numPr>
        <w:tabs>
          <w:tab w:val="left" w:pos="1133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Проведение мониторингов реализации муниципальных программ (дорожных карт, пл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 xml:space="preserve">нов) поддержки общеобразовательных организаций, имеющих низкие </w:t>
      </w:r>
      <w:r w:rsidR="00423B5C" w:rsidRPr="00FF2490">
        <w:rPr>
          <w:rStyle w:val="FontStyle34"/>
          <w:sz w:val="24"/>
          <w:szCs w:val="24"/>
        </w:rPr>
        <w:t>результаты обучения и функционирующие в неблагоприятных социальных ус</w:t>
      </w:r>
      <w:r w:rsidR="008734C9">
        <w:rPr>
          <w:rStyle w:val="FontStyle34"/>
          <w:sz w:val="24"/>
          <w:szCs w:val="24"/>
        </w:rPr>
        <w:t xml:space="preserve">ловиях, </w:t>
      </w:r>
      <w:r w:rsidRPr="00FF2490">
        <w:rPr>
          <w:rStyle w:val="FontStyle34"/>
          <w:sz w:val="24"/>
          <w:szCs w:val="24"/>
        </w:rPr>
        <w:t>по повышению качества образов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>ния с целью получения информации о динамике изменений и для принятия эффективных упра</w:t>
      </w:r>
      <w:r w:rsidRPr="00FF2490">
        <w:rPr>
          <w:rStyle w:val="FontStyle34"/>
          <w:sz w:val="24"/>
          <w:szCs w:val="24"/>
        </w:rPr>
        <w:t>в</w:t>
      </w:r>
      <w:r w:rsidRPr="00FF2490">
        <w:rPr>
          <w:rStyle w:val="FontStyle34"/>
          <w:sz w:val="24"/>
          <w:szCs w:val="24"/>
        </w:rPr>
        <w:t>ленческих решений.</w:t>
      </w:r>
    </w:p>
    <w:p w:rsidR="001371E9" w:rsidRPr="00FF2490" w:rsidRDefault="001371E9" w:rsidP="00F07672">
      <w:pPr>
        <w:pStyle w:val="Style7"/>
        <w:widowControl/>
        <w:numPr>
          <w:ilvl w:val="0"/>
          <w:numId w:val="18"/>
        </w:numPr>
        <w:tabs>
          <w:tab w:val="left" w:pos="1133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 xml:space="preserve">Определен список общеобразовательных организаций, демонстрирующих </w:t>
      </w:r>
      <w:r w:rsidR="002561D0" w:rsidRPr="00FF2490">
        <w:rPr>
          <w:rStyle w:val="FontStyle34"/>
          <w:sz w:val="24"/>
          <w:szCs w:val="24"/>
        </w:rPr>
        <w:t xml:space="preserve">высокие </w:t>
      </w:r>
      <w:r w:rsidRPr="00FF2490">
        <w:rPr>
          <w:rStyle w:val="FontStyle34"/>
          <w:sz w:val="24"/>
          <w:szCs w:val="24"/>
        </w:rPr>
        <w:t xml:space="preserve"> р</w:t>
      </w:r>
      <w:r w:rsidRPr="00FF2490">
        <w:rPr>
          <w:rStyle w:val="FontStyle34"/>
          <w:sz w:val="24"/>
          <w:szCs w:val="24"/>
        </w:rPr>
        <w:t>е</w:t>
      </w:r>
      <w:r w:rsidRPr="00FF2490">
        <w:rPr>
          <w:rStyle w:val="FontStyle34"/>
          <w:sz w:val="24"/>
          <w:szCs w:val="24"/>
        </w:rPr>
        <w:t>зультаты</w:t>
      </w:r>
      <w:r w:rsidR="002561D0" w:rsidRPr="00FF2490">
        <w:rPr>
          <w:rStyle w:val="FontStyle34"/>
          <w:sz w:val="24"/>
          <w:szCs w:val="24"/>
        </w:rPr>
        <w:t xml:space="preserve"> обучения</w:t>
      </w:r>
      <w:r w:rsidRPr="00FF2490">
        <w:rPr>
          <w:rStyle w:val="FontStyle34"/>
          <w:sz w:val="24"/>
          <w:szCs w:val="24"/>
        </w:rPr>
        <w:t>, с целью использования потенциала команд этих организаций для оказания к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 xml:space="preserve">чественной адресной поддержки общеобразовательных организаций, имеющих </w:t>
      </w:r>
      <w:r w:rsidR="002561D0" w:rsidRPr="00FF2490">
        <w:rPr>
          <w:rStyle w:val="FontStyle34"/>
          <w:sz w:val="24"/>
          <w:szCs w:val="24"/>
        </w:rPr>
        <w:t>низкие результаты обучения и функционирующие в неблагоприятных социал</w:t>
      </w:r>
      <w:r w:rsidR="002561D0" w:rsidRPr="00FF2490">
        <w:rPr>
          <w:rStyle w:val="FontStyle34"/>
          <w:sz w:val="24"/>
          <w:szCs w:val="24"/>
        </w:rPr>
        <w:t>ь</w:t>
      </w:r>
      <w:r w:rsidR="002561D0" w:rsidRPr="00FF2490">
        <w:rPr>
          <w:rStyle w:val="FontStyle34"/>
          <w:sz w:val="24"/>
          <w:szCs w:val="24"/>
        </w:rPr>
        <w:t>ных условиях</w:t>
      </w:r>
      <w:proofErr w:type="gramStart"/>
      <w:r w:rsidR="002561D0" w:rsidRPr="00FF2490">
        <w:rPr>
          <w:rStyle w:val="FontStyle34"/>
          <w:sz w:val="24"/>
          <w:szCs w:val="24"/>
        </w:rPr>
        <w:t>..</w:t>
      </w:r>
      <w:proofErr w:type="gramEnd"/>
    </w:p>
    <w:p w:rsidR="001371E9" w:rsidRPr="00FF2490" w:rsidRDefault="001371E9" w:rsidP="00F07672">
      <w:pPr>
        <w:pStyle w:val="Style7"/>
        <w:widowControl/>
        <w:numPr>
          <w:ilvl w:val="0"/>
          <w:numId w:val="18"/>
        </w:numPr>
        <w:tabs>
          <w:tab w:val="left" w:pos="1133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Наличие партнерских договоров (договоров о сотрудничестве) между общеобразов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>тельными организациями, демонстрирующими высокие образовательные результаты и общеобр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 xml:space="preserve">зовательными организациями, имеющими </w:t>
      </w:r>
      <w:r w:rsidR="002561D0" w:rsidRPr="00FF2490">
        <w:rPr>
          <w:rStyle w:val="FontStyle34"/>
          <w:sz w:val="24"/>
          <w:szCs w:val="24"/>
        </w:rPr>
        <w:t>низкие результаты обучения и функционирующие в н</w:t>
      </w:r>
      <w:r w:rsidR="002561D0" w:rsidRPr="00FF2490">
        <w:rPr>
          <w:rStyle w:val="FontStyle34"/>
          <w:sz w:val="24"/>
          <w:szCs w:val="24"/>
        </w:rPr>
        <w:t>е</w:t>
      </w:r>
      <w:r w:rsidR="002561D0" w:rsidRPr="00FF2490">
        <w:rPr>
          <w:rStyle w:val="FontStyle34"/>
          <w:sz w:val="24"/>
          <w:szCs w:val="24"/>
        </w:rPr>
        <w:lastRenderedPageBreak/>
        <w:t>благоприятных социальных условиях</w:t>
      </w:r>
      <w:proofErr w:type="gramStart"/>
      <w:r w:rsidR="002561D0" w:rsidRPr="00FF2490">
        <w:rPr>
          <w:rStyle w:val="FontStyle34"/>
          <w:sz w:val="24"/>
          <w:szCs w:val="24"/>
        </w:rPr>
        <w:t>..</w:t>
      </w:r>
      <w:r w:rsidRPr="00FF2490">
        <w:rPr>
          <w:rStyle w:val="FontStyle34"/>
          <w:sz w:val="24"/>
          <w:szCs w:val="24"/>
        </w:rPr>
        <w:t xml:space="preserve"> </w:t>
      </w:r>
      <w:proofErr w:type="gramEnd"/>
      <w:r w:rsidR="008734C9">
        <w:rPr>
          <w:rStyle w:val="FontStyle34"/>
          <w:sz w:val="24"/>
          <w:szCs w:val="24"/>
        </w:rPr>
        <w:t xml:space="preserve">на оказание консультационной, </w:t>
      </w:r>
      <w:r w:rsidRPr="00FF2490">
        <w:rPr>
          <w:rStyle w:val="FontStyle34"/>
          <w:sz w:val="24"/>
          <w:szCs w:val="24"/>
        </w:rPr>
        <w:t>методической, организац</w:t>
      </w:r>
      <w:r w:rsidRPr="00FF2490">
        <w:rPr>
          <w:rStyle w:val="FontStyle34"/>
          <w:sz w:val="24"/>
          <w:szCs w:val="24"/>
        </w:rPr>
        <w:t>и</w:t>
      </w:r>
      <w:r w:rsidRPr="00FF2490">
        <w:rPr>
          <w:rStyle w:val="FontStyle34"/>
          <w:sz w:val="24"/>
          <w:szCs w:val="24"/>
        </w:rPr>
        <w:t>онной и другой ресурсной поддерж</w:t>
      </w:r>
      <w:r w:rsidR="008734C9">
        <w:rPr>
          <w:rStyle w:val="FontStyle34"/>
          <w:sz w:val="24"/>
          <w:szCs w:val="24"/>
        </w:rPr>
        <w:t>ки.</w:t>
      </w:r>
    </w:p>
    <w:p w:rsidR="001371E9" w:rsidRPr="00FF2490" w:rsidRDefault="001371E9" w:rsidP="00F07672">
      <w:pPr>
        <w:pStyle w:val="Style7"/>
        <w:widowControl/>
        <w:numPr>
          <w:ilvl w:val="0"/>
          <w:numId w:val="18"/>
        </w:numPr>
        <w:tabs>
          <w:tab w:val="left" w:pos="1133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Наличие муниципальной системы по выявлению профессиональных (предметных и м</w:t>
      </w:r>
      <w:r w:rsidRPr="00FF2490">
        <w:rPr>
          <w:rStyle w:val="FontStyle34"/>
          <w:sz w:val="24"/>
          <w:szCs w:val="24"/>
        </w:rPr>
        <w:t>е</w:t>
      </w:r>
      <w:r w:rsidRPr="00FF2490">
        <w:rPr>
          <w:rStyle w:val="FontStyle34"/>
          <w:sz w:val="24"/>
          <w:szCs w:val="24"/>
        </w:rPr>
        <w:t xml:space="preserve">тодических) дефицитов педагогов общеобразовательных организаций, имеющих </w:t>
      </w:r>
      <w:r w:rsidR="002561D0" w:rsidRPr="00FF2490">
        <w:rPr>
          <w:rStyle w:val="FontStyle34"/>
          <w:sz w:val="24"/>
          <w:szCs w:val="24"/>
        </w:rPr>
        <w:t>низкие результ</w:t>
      </w:r>
      <w:r w:rsidR="002561D0" w:rsidRPr="00FF2490">
        <w:rPr>
          <w:rStyle w:val="FontStyle34"/>
          <w:sz w:val="24"/>
          <w:szCs w:val="24"/>
        </w:rPr>
        <w:t>а</w:t>
      </w:r>
      <w:r w:rsidR="002561D0" w:rsidRPr="00FF2490">
        <w:rPr>
          <w:rStyle w:val="FontStyle34"/>
          <w:sz w:val="24"/>
          <w:szCs w:val="24"/>
        </w:rPr>
        <w:t>ты обучения и функционирующие в неблагоприятных социальных усл</w:t>
      </w:r>
      <w:r w:rsidR="002561D0" w:rsidRPr="00FF2490">
        <w:rPr>
          <w:rStyle w:val="FontStyle34"/>
          <w:sz w:val="24"/>
          <w:szCs w:val="24"/>
        </w:rPr>
        <w:t>о</w:t>
      </w:r>
      <w:r w:rsidR="002561D0" w:rsidRPr="00FF2490">
        <w:rPr>
          <w:rStyle w:val="FontStyle34"/>
          <w:sz w:val="24"/>
          <w:szCs w:val="24"/>
        </w:rPr>
        <w:t>виях</w:t>
      </w:r>
      <w:r w:rsidRPr="00FF2490">
        <w:rPr>
          <w:rStyle w:val="FontStyle34"/>
          <w:sz w:val="24"/>
          <w:szCs w:val="24"/>
        </w:rPr>
        <w:t>.</w:t>
      </w:r>
    </w:p>
    <w:p w:rsidR="001371E9" w:rsidRPr="00FF2490" w:rsidRDefault="001371E9" w:rsidP="00F07672">
      <w:pPr>
        <w:pStyle w:val="Style7"/>
        <w:widowControl/>
        <w:numPr>
          <w:ilvl w:val="0"/>
          <w:numId w:val="18"/>
        </w:numPr>
        <w:tabs>
          <w:tab w:val="left" w:pos="1133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Реализованы</w:t>
      </w:r>
      <w:r w:rsidRPr="00FF2490">
        <w:rPr>
          <w:rStyle w:val="FontStyle34"/>
          <w:sz w:val="24"/>
          <w:szCs w:val="24"/>
        </w:rPr>
        <w:tab/>
        <w:t>программы</w:t>
      </w:r>
      <w:r w:rsidRPr="00FF2490">
        <w:rPr>
          <w:rStyle w:val="FontStyle34"/>
          <w:sz w:val="24"/>
          <w:szCs w:val="24"/>
        </w:rPr>
        <w:tab/>
        <w:t>повышения</w:t>
      </w:r>
      <w:r w:rsidRPr="00FF2490">
        <w:rPr>
          <w:rStyle w:val="FontStyle34"/>
          <w:sz w:val="24"/>
          <w:szCs w:val="24"/>
        </w:rPr>
        <w:tab/>
        <w:t>квалификации, профессиональной перепо</w:t>
      </w:r>
      <w:r w:rsidRPr="00FF2490">
        <w:rPr>
          <w:rStyle w:val="FontStyle34"/>
          <w:sz w:val="24"/>
          <w:szCs w:val="24"/>
        </w:rPr>
        <w:t>д</w:t>
      </w:r>
      <w:r w:rsidRPr="00FF2490">
        <w:rPr>
          <w:rStyle w:val="FontStyle34"/>
          <w:sz w:val="24"/>
          <w:szCs w:val="24"/>
        </w:rPr>
        <w:t>готовки педагогических и управленческих кадров по тематикам для общеобразовательных орган</w:t>
      </w:r>
      <w:r w:rsidRPr="00FF2490">
        <w:rPr>
          <w:rStyle w:val="FontStyle34"/>
          <w:sz w:val="24"/>
          <w:szCs w:val="24"/>
        </w:rPr>
        <w:t>и</w:t>
      </w:r>
      <w:r w:rsidRPr="00FF2490">
        <w:rPr>
          <w:rStyle w:val="FontStyle34"/>
          <w:sz w:val="24"/>
          <w:szCs w:val="24"/>
        </w:rPr>
        <w:t xml:space="preserve">заций, имеющих </w:t>
      </w:r>
      <w:r w:rsidR="002561D0" w:rsidRPr="00FF2490">
        <w:rPr>
          <w:rStyle w:val="FontStyle34"/>
          <w:sz w:val="24"/>
          <w:szCs w:val="24"/>
        </w:rPr>
        <w:t>низкие результаты обучения и функционирующие в неблагоприятных социал</w:t>
      </w:r>
      <w:r w:rsidR="002561D0" w:rsidRPr="00FF2490">
        <w:rPr>
          <w:rStyle w:val="FontStyle34"/>
          <w:sz w:val="24"/>
          <w:szCs w:val="24"/>
        </w:rPr>
        <w:t>ь</w:t>
      </w:r>
      <w:r w:rsidR="002561D0" w:rsidRPr="00FF2490">
        <w:rPr>
          <w:rStyle w:val="FontStyle34"/>
          <w:sz w:val="24"/>
          <w:szCs w:val="24"/>
        </w:rPr>
        <w:t>ных условиях..</w:t>
      </w:r>
      <w:r w:rsidRPr="00FF2490">
        <w:rPr>
          <w:rStyle w:val="FontStyle34"/>
          <w:sz w:val="24"/>
          <w:szCs w:val="24"/>
        </w:rPr>
        <w:t>.</w:t>
      </w:r>
    </w:p>
    <w:p w:rsidR="001371E9" w:rsidRPr="00FF2490" w:rsidRDefault="001371E9" w:rsidP="00F07672">
      <w:pPr>
        <w:pStyle w:val="Style7"/>
        <w:widowControl/>
        <w:numPr>
          <w:ilvl w:val="0"/>
          <w:numId w:val="19"/>
        </w:numPr>
        <w:tabs>
          <w:tab w:val="left" w:pos="1133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Проведение на базе школ семинаров по обмену опытом, оказанию методической пом</w:t>
      </w:r>
      <w:r w:rsidRPr="00FF2490">
        <w:rPr>
          <w:rStyle w:val="FontStyle34"/>
          <w:sz w:val="24"/>
          <w:szCs w:val="24"/>
        </w:rPr>
        <w:t>о</w:t>
      </w:r>
      <w:r w:rsidRPr="00FF2490">
        <w:rPr>
          <w:rStyle w:val="FontStyle34"/>
          <w:sz w:val="24"/>
          <w:szCs w:val="24"/>
        </w:rPr>
        <w:t>щи учителям, испытывающим затруднения в преподавании ряда тем по предмету, и повыш</w:t>
      </w:r>
      <w:r w:rsidRPr="00FF2490">
        <w:rPr>
          <w:rStyle w:val="FontStyle34"/>
          <w:sz w:val="24"/>
          <w:szCs w:val="24"/>
        </w:rPr>
        <w:t>е</w:t>
      </w:r>
      <w:r w:rsidRPr="00FF2490">
        <w:rPr>
          <w:rStyle w:val="FontStyle34"/>
          <w:sz w:val="24"/>
          <w:szCs w:val="24"/>
        </w:rPr>
        <w:t>нию эффективности образовательных результатов.</w:t>
      </w:r>
    </w:p>
    <w:p w:rsidR="002561D0" w:rsidRPr="00FF2490" w:rsidRDefault="001371E9" w:rsidP="00F07672">
      <w:pPr>
        <w:pStyle w:val="Style7"/>
        <w:widowControl/>
        <w:numPr>
          <w:ilvl w:val="0"/>
          <w:numId w:val="19"/>
        </w:numPr>
        <w:tabs>
          <w:tab w:val="left" w:pos="1133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Создание в муниципалитете профессиональных сообществ педагогов</w:t>
      </w:r>
      <w:r w:rsidR="002561D0" w:rsidRPr="00FF2490">
        <w:rPr>
          <w:rStyle w:val="FontStyle34"/>
          <w:sz w:val="24"/>
          <w:szCs w:val="24"/>
        </w:rPr>
        <w:t xml:space="preserve">: </w:t>
      </w:r>
      <w:r w:rsidR="006D7563" w:rsidRPr="00FF2490">
        <w:rPr>
          <w:rStyle w:val="FontStyle34"/>
          <w:sz w:val="24"/>
          <w:szCs w:val="24"/>
        </w:rPr>
        <w:t>муниципальные группы професси</w:t>
      </w:r>
      <w:r w:rsidR="002561D0" w:rsidRPr="00FF2490">
        <w:rPr>
          <w:rStyle w:val="FontStyle34"/>
          <w:sz w:val="24"/>
          <w:szCs w:val="24"/>
        </w:rPr>
        <w:t>онального общения педагогов</w:t>
      </w:r>
      <w:r w:rsidR="00E1235C" w:rsidRPr="00FF2490">
        <w:rPr>
          <w:rStyle w:val="FontStyle34"/>
          <w:sz w:val="24"/>
          <w:szCs w:val="24"/>
        </w:rPr>
        <w:t>, муниципальный методический совет</w:t>
      </w:r>
      <w:r w:rsidR="006D7563" w:rsidRPr="00FF2490">
        <w:rPr>
          <w:rStyle w:val="FontStyle34"/>
          <w:sz w:val="24"/>
          <w:szCs w:val="24"/>
        </w:rPr>
        <w:t xml:space="preserve"> </w:t>
      </w:r>
      <w:r w:rsidRPr="00FF2490">
        <w:rPr>
          <w:rStyle w:val="FontStyle34"/>
          <w:sz w:val="24"/>
          <w:szCs w:val="24"/>
        </w:rPr>
        <w:t xml:space="preserve"> и организ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 xml:space="preserve">ция деятельности этих объединений. </w:t>
      </w:r>
    </w:p>
    <w:p w:rsidR="001371E9" w:rsidRPr="00FF2490" w:rsidRDefault="001371E9" w:rsidP="00F07672">
      <w:pPr>
        <w:pStyle w:val="Style7"/>
        <w:widowControl/>
        <w:numPr>
          <w:ilvl w:val="0"/>
          <w:numId w:val="18"/>
        </w:numPr>
        <w:tabs>
          <w:tab w:val="left" w:pos="1133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Включение в работу педагогических сообществ педагогов из общеобразовательных о</w:t>
      </w:r>
      <w:r w:rsidRPr="00FF2490">
        <w:rPr>
          <w:rStyle w:val="FontStyle34"/>
          <w:sz w:val="24"/>
          <w:szCs w:val="24"/>
        </w:rPr>
        <w:t>р</w:t>
      </w:r>
      <w:r w:rsidRPr="00FF2490">
        <w:rPr>
          <w:rStyle w:val="FontStyle34"/>
          <w:sz w:val="24"/>
          <w:szCs w:val="24"/>
        </w:rPr>
        <w:t xml:space="preserve">ганизаций, имеющих </w:t>
      </w:r>
      <w:r w:rsidR="002561D0" w:rsidRPr="00FF2490">
        <w:rPr>
          <w:rStyle w:val="FontStyle34"/>
          <w:sz w:val="24"/>
          <w:szCs w:val="24"/>
        </w:rPr>
        <w:t>низкие результаты обучения и функционирующие в неблагоприятных соц</w:t>
      </w:r>
      <w:r w:rsidR="002561D0" w:rsidRPr="00FF2490">
        <w:rPr>
          <w:rStyle w:val="FontStyle34"/>
          <w:sz w:val="24"/>
          <w:szCs w:val="24"/>
        </w:rPr>
        <w:t>и</w:t>
      </w:r>
      <w:r w:rsidR="002561D0" w:rsidRPr="00FF2490">
        <w:rPr>
          <w:rStyle w:val="FontStyle34"/>
          <w:sz w:val="24"/>
          <w:szCs w:val="24"/>
        </w:rPr>
        <w:t xml:space="preserve">альных условиях. </w:t>
      </w:r>
      <w:r w:rsidRPr="00FF2490">
        <w:rPr>
          <w:rStyle w:val="FontStyle34"/>
          <w:sz w:val="24"/>
          <w:szCs w:val="24"/>
        </w:rPr>
        <w:t>Создание сетевого ресурса, поддержки повышения качества образования в обр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 xml:space="preserve">зовательных организациях </w:t>
      </w:r>
      <w:r w:rsidR="002561D0" w:rsidRPr="00FF2490">
        <w:rPr>
          <w:rStyle w:val="FontStyle34"/>
          <w:sz w:val="24"/>
          <w:szCs w:val="24"/>
        </w:rPr>
        <w:t>Бисертского городского округа</w:t>
      </w:r>
      <w:r w:rsidRPr="00FF2490">
        <w:rPr>
          <w:rStyle w:val="FontStyle34"/>
          <w:sz w:val="24"/>
          <w:szCs w:val="24"/>
        </w:rPr>
        <w:t>, а также создание «банка» лучших практик.</w:t>
      </w:r>
    </w:p>
    <w:p w:rsidR="001371E9" w:rsidRPr="00FF2490" w:rsidRDefault="001371E9" w:rsidP="00F07672">
      <w:pPr>
        <w:pStyle w:val="Style7"/>
        <w:widowControl/>
        <w:numPr>
          <w:ilvl w:val="0"/>
          <w:numId w:val="18"/>
        </w:numPr>
        <w:tabs>
          <w:tab w:val="left" w:pos="1133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Разработаны и реализованы механизмы научно-методической и информационной по</w:t>
      </w:r>
      <w:r w:rsidRPr="00FF2490">
        <w:rPr>
          <w:rStyle w:val="FontStyle34"/>
          <w:sz w:val="24"/>
          <w:szCs w:val="24"/>
        </w:rPr>
        <w:t>д</w:t>
      </w:r>
      <w:r w:rsidRPr="00FF2490">
        <w:rPr>
          <w:rStyle w:val="FontStyle34"/>
          <w:sz w:val="24"/>
          <w:szCs w:val="24"/>
        </w:rPr>
        <w:t xml:space="preserve">держки, перевода общеобразовательных организаций, имеющих </w:t>
      </w:r>
      <w:r w:rsidR="002561D0" w:rsidRPr="00FF2490">
        <w:rPr>
          <w:rStyle w:val="FontStyle34"/>
          <w:sz w:val="24"/>
          <w:szCs w:val="24"/>
        </w:rPr>
        <w:t>низкие результаты обуч</w:t>
      </w:r>
      <w:r w:rsidR="002561D0" w:rsidRPr="00FF2490">
        <w:rPr>
          <w:rStyle w:val="FontStyle34"/>
          <w:sz w:val="24"/>
          <w:szCs w:val="24"/>
        </w:rPr>
        <w:t>е</w:t>
      </w:r>
      <w:r w:rsidR="002561D0" w:rsidRPr="00FF2490">
        <w:rPr>
          <w:rStyle w:val="FontStyle34"/>
          <w:sz w:val="24"/>
          <w:szCs w:val="24"/>
        </w:rPr>
        <w:t>ния и функционирующие в неблагоприятных социальных условиях</w:t>
      </w:r>
      <w:proofErr w:type="gramStart"/>
      <w:r w:rsidR="002561D0" w:rsidRPr="00FF2490">
        <w:rPr>
          <w:rStyle w:val="FontStyle34"/>
          <w:sz w:val="24"/>
          <w:szCs w:val="24"/>
        </w:rPr>
        <w:t>..</w:t>
      </w:r>
      <w:r w:rsidRPr="00FF2490">
        <w:rPr>
          <w:rStyle w:val="FontStyle34"/>
          <w:sz w:val="24"/>
          <w:szCs w:val="24"/>
        </w:rPr>
        <w:t xml:space="preserve"> </w:t>
      </w:r>
      <w:proofErr w:type="gramEnd"/>
      <w:r w:rsidRPr="00FF2490">
        <w:rPr>
          <w:rStyle w:val="FontStyle34"/>
          <w:sz w:val="24"/>
          <w:szCs w:val="24"/>
        </w:rPr>
        <w:t>в эффективный режим р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>боты.</w:t>
      </w:r>
    </w:p>
    <w:p w:rsidR="00E1235C" w:rsidRPr="00FF2490" w:rsidRDefault="00E1235C" w:rsidP="00F07672">
      <w:pPr>
        <w:pStyle w:val="Style7"/>
        <w:widowControl/>
        <w:numPr>
          <w:ilvl w:val="0"/>
          <w:numId w:val="19"/>
        </w:numPr>
        <w:tabs>
          <w:tab w:val="left" w:pos="1133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С</w:t>
      </w:r>
      <w:r w:rsidR="001371E9" w:rsidRPr="00FF2490">
        <w:rPr>
          <w:rStyle w:val="FontStyle34"/>
          <w:sz w:val="24"/>
          <w:szCs w:val="24"/>
        </w:rPr>
        <w:t>окращение общеобразовательных организаций, имеющих низкие образовательные р</w:t>
      </w:r>
      <w:r w:rsidR="001371E9" w:rsidRPr="00FF2490">
        <w:rPr>
          <w:rStyle w:val="FontStyle34"/>
          <w:sz w:val="24"/>
          <w:szCs w:val="24"/>
        </w:rPr>
        <w:t>е</w:t>
      </w:r>
      <w:r w:rsidR="001371E9" w:rsidRPr="00FF2490">
        <w:rPr>
          <w:rStyle w:val="FontStyle34"/>
          <w:sz w:val="24"/>
          <w:szCs w:val="24"/>
        </w:rPr>
        <w:t>зультаты</w:t>
      </w:r>
      <w:r w:rsidRPr="00FF2490">
        <w:rPr>
          <w:rStyle w:val="FontStyle34"/>
          <w:sz w:val="24"/>
          <w:szCs w:val="24"/>
        </w:rPr>
        <w:t>.</w:t>
      </w:r>
      <w:r w:rsidR="001371E9" w:rsidRPr="00FF2490">
        <w:rPr>
          <w:rStyle w:val="FontStyle34"/>
          <w:sz w:val="24"/>
          <w:szCs w:val="24"/>
        </w:rPr>
        <w:t xml:space="preserve"> </w:t>
      </w:r>
    </w:p>
    <w:p w:rsidR="001371E9" w:rsidRPr="00FF2490" w:rsidRDefault="001371E9" w:rsidP="00F07672">
      <w:pPr>
        <w:pStyle w:val="Style17"/>
        <w:widowControl/>
        <w:spacing w:line="240" w:lineRule="auto"/>
        <w:ind w:firstLine="709"/>
        <w:jc w:val="both"/>
        <w:rPr>
          <w:rStyle w:val="FontStyle33"/>
          <w:b w:val="0"/>
          <w:i w:val="0"/>
          <w:sz w:val="24"/>
          <w:szCs w:val="24"/>
        </w:rPr>
      </w:pPr>
      <w:r w:rsidRPr="00FF2490">
        <w:rPr>
          <w:rStyle w:val="FontStyle33"/>
          <w:b w:val="0"/>
          <w:i w:val="0"/>
          <w:sz w:val="24"/>
          <w:szCs w:val="24"/>
        </w:rPr>
        <w:t>Основным критерием выполнения будет являться выполнение «дорожной карты» и проло</w:t>
      </w:r>
      <w:r w:rsidRPr="00FF2490">
        <w:rPr>
          <w:rStyle w:val="FontStyle33"/>
          <w:b w:val="0"/>
          <w:i w:val="0"/>
          <w:sz w:val="24"/>
          <w:szCs w:val="24"/>
        </w:rPr>
        <w:t>н</w:t>
      </w:r>
      <w:r w:rsidRPr="00FF2490">
        <w:rPr>
          <w:rStyle w:val="FontStyle33"/>
          <w:b w:val="0"/>
          <w:i w:val="0"/>
          <w:sz w:val="24"/>
          <w:szCs w:val="24"/>
        </w:rPr>
        <w:t>гация проектной деятельности по данному направлению.</w:t>
      </w:r>
    </w:p>
    <w:p w:rsidR="00F07672" w:rsidRDefault="00F07672" w:rsidP="00397C28">
      <w:pPr>
        <w:pStyle w:val="Style29"/>
        <w:widowControl/>
        <w:spacing w:line="240" w:lineRule="auto"/>
        <w:ind w:left="5947"/>
        <w:jc w:val="right"/>
        <w:rPr>
          <w:rStyle w:val="FontStyle37"/>
          <w:sz w:val="24"/>
          <w:szCs w:val="24"/>
        </w:rPr>
      </w:pPr>
    </w:p>
    <w:p w:rsidR="00F07672" w:rsidRDefault="00F07672">
      <w:pPr>
        <w:widowControl/>
        <w:autoSpaceDE/>
        <w:autoSpaceDN/>
        <w:adjustRightInd/>
        <w:spacing w:after="200" w:line="276" w:lineRule="auto"/>
        <w:rPr>
          <w:rStyle w:val="FontStyle37"/>
          <w:sz w:val="24"/>
          <w:szCs w:val="24"/>
        </w:rPr>
      </w:pPr>
    </w:p>
    <w:p w:rsidR="003A7AA0" w:rsidRDefault="003A7AA0">
      <w:pPr>
        <w:widowControl/>
        <w:autoSpaceDE/>
        <w:autoSpaceDN/>
        <w:adjustRightInd/>
        <w:spacing w:after="200" w:line="276" w:lineRule="auto"/>
        <w:rPr>
          <w:rStyle w:val="FontStyle37"/>
          <w:sz w:val="24"/>
          <w:szCs w:val="24"/>
        </w:rPr>
      </w:pPr>
    </w:p>
    <w:p w:rsidR="003A7AA0" w:rsidRDefault="003A7AA0">
      <w:pPr>
        <w:widowControl/>
        <w:autoSpaceDE/>
        <w:autoSpaceDN/>
        <w:adjustRightInd/>
        <w:spacing w:after="200" w:line="276" w:lineRule="auto"/>
        <w:rPr>
          <w:rStyle w:val="FontStyle37"/>
          <w:sz w:val="24"/>
          <w:szCs w:val="24"/>
        </w:rPr>
      </w:pPr>
    </w:p>
    <w:p w:rsidR="001371E9" w:rsidRPr="00FF2490" w:rsidRDefault="001371E9" w:rsidP="00F07672">
      <w:pPr>
        <w:pStyle w:val="Style29"/>
        <w:widowControl/>
        <w:spacing w:line="240" w:lineRule="auto"/>
        <w:ind w:firstLine="709"/>
        <w:jc w:val="right"/>
        <w:rPr>
          <w:rStyle w:val="FontStyle37"/>
          <w:sz w:val="24"/>
          <w:szCs w:val="24"/>
        </w:rPr>
      </w:pPr>
      <w:r w:rsidRPr="00FF2490">
        <w:rPr>
          <w:rStyle w:val="FontStyle37"/>
          <w:sz w:val="24"/>
          <w:szCs w:val="24"/>
        </w:rPr>
        <w:t>Приложение № 2</w:t>
      </w:r>
    </w:p>
    <w:p w:rsidR="001371E9" w:rsidRPr="00FF2490" w:rsidRDefault="001371E9" w:rsidP="00F07672">
      <w:pPr>
        <w:pStyle w:val="Style29"/>
        <w:widowControl/>
        <w:spacing w:line="240" w:lineRule="auto"/>
        <w:ind w:firstLine="709"/>
        <w:jc w:val="right"/>
        <w:rPr>
          <w:rStyle w:val="FontStyle37"/>
          <w:sz w:val="24"/>
          <w:szCs w:val="24"/>
        </w:rPr>
      </w:pPr>
      <w:r w:rsidRPr="00FF2490">
        <w:rPr>
          <w:rStyle w:val="FontStyle37"/>
          <w:sz w:val="24"/>
          <w:szCs w:val="24"/>
        </w:rPr>
        <w:t xml:space="preserve">к приказу управления образования от </w:t>
      </w:r>
      <w:r w:rsidR="008734C9">
        <w:rPr>
          <w:rStyle w:val="FontStyle37"/>
          <w:sz w:val="24"/>
          <w:szCs w:val="24"/>
          <w:u w:val="single"/>
        </w:rPr>
        <w:t>03</w:t>
      </w:r>
      <w:r w:rsidRPr="00FF2490">
        <w:rPr>
          <w:rStyle w:val="FontStyle37"/>
          <w:sz w:val="24"/>
          <w:szCs w:val="24"/>
          <w:u w:val="single"/>
        </w:rPr>
        <w:t>.02.2021</w:t>
      </w:r>
      <w:r w:rsidR="00E1235C" w:rsidRPr="00FF2490">
        <w:rPr>
          <w:rStyle w:val="FontStyle37"/>
          <w:sz w:val="24"/>
          <w:szCs w:val="24"/>
        </w:rPr>
        <w:t xml:space="preserve"> № </w:t>
      </w:r>
      <w:r w:rsidR="008734C9">
        <w:rPr>
          <w:rStyle w:val="FontStyle37"/>
          <w:sz w:val="24"/>
          <w:szCs w:val="24"/>
        </w:rPr>
        <w:t>13</w:t>
      </w:r>
    </w:p>
    <w:p w:rsidR="001371E9" w:rsidRPr="00FF2490" w:rsidRDefault="001371E9" w:rsidP="00F07672">
      <w:pPr>
        <w:pStyle w:val="Style4"/>
        <w:widowControl/>
        <w:spacing w:line="240" w:lineRule="auto"/>
        <w:ind w:firstLine="709"/>
        <w:jc w:val="right"/>
      </w:pPr>
    </w:p>
    <w:p w:rsidR="001371E9" w:rsidRPr="00FF2490" w:rsidRDefault="001371E9" w:rsidP="00F07672">
      <w:pPr>
        <w:pStyle w:val="Style4"/>
        <w:widowControl/>
        <w:spacing w:line="240" w:lineRule="auto"/>
        <w:ind w:firstLine="709"/>
        <w:jc w:val="center"/>
        <w:rPr>
          <w:rStyle w:val="FontStyle35"/>
          <w:sz w:val="24"/>
          <w:szCs w:val="24"/>
        </w:rPr>
      </w:pPr>
      <w:r w:rsidRPr="00FF2490">
        <w:rPr>
          <w:rStyle w:val="FontStyle35"/>
          <w:sz w:val="24"/>
          <w:szCs w:val="24"/>
        </w:rPr>
        <w:t>Модель</w:t>
      </w:r>
    </w:p>
    <w:p w:rsidR="00E1235C" w:rsidRPr="00FF2490" w:rsidRDefault="001371E9" w:rsidP="00F07672">
      <w:pPr>
        <w:pStyle w:val="Style1"/>
        <w:widowControl/>
        <w:spacing w:line="240" w:lineRule="auto"/>
        <w:ind w:firstLine="709"/>
        <w:rPr>
          <w:rStyle w:val="FontStyle35"/>
          <w:sz w:val="24"/>
          <w:szCs w:val="24"/>
        </w:rPr>
      </w:pPr>
      <w:r w:rsidRPr="00FF2490">
        <w:rPr>
          <w:rStyle w:val="FontStyle35"/>
          <w:sz w:val="24"/>
          <w:szCs w:val="24"/>
        </w:rPr>
        <w:t xml:space="preserve">поддержки общеобразовательных организаций </w:t>
      </w:r>
      <w:r w:rsidR="00E1235C" w:rsidRPr="00FF2490">
        <w:rPr>
          <w:rStyle w:val="FontStyle35"/>
          <w:sz w:val="24"/>
          <w:szCs w:val="24"/>
        </w:rPr>
        <w:t>Бисертского городского окр</w:t>
      </w:r>
      <w:r w:rsidR="00E1235C" w:rsidRPr="00FF2490">
        <w:rPr>
          <w:rStyle w:val="FontStyle35"/>
          <w:sz w:val="24"/>
          <w:szCs w:val="24"/>
        </w:rPr>
        <w:t>у</w:t>
      </w:r>
      <w:r w:rsidR="00E1235C" w:rsidRPr="00FF2490">
        <w:rPr>
          <w:rStyle w:val="FontStyle35"/>
          <w:sz w:val="24"/>
          <w:szCs w:val="24"/>
        </w:rPr>
        <w:t>га</w:t>
      </w:r>
      <w:r w:rsidRPr="00FF2490">
        <w:rPr>
          <w:rStyle w:val="FontStyle35"/>
          <w:sz w:val="24"/>
          <w:szCs w:val="24"/>
        </w:rPr>
        <w:t>,</w:t>
      </w:r>
    </w:p>
    <w:p w:rsidR="001371E9" w:rsidRPr="00FF2490" w:rsidRDefault="001371E9" w:rsidP="00F07672">
      <w:pPr>
        <w:pStyle w:val="Style7"/>
        <w:widowControl/>
        <w:tabs>
          <w:tab w:val="left" w:pos="1133"/>
        </w:tabs>
        <w:spacing w:line="240" w:lineRule="auto"/>
        <w:ind w:firstLine="709"/>
        <w:jc w:val="center"/>
        <w:rPr>
          <w:rStyle w:val="FontStyle35"/>
          <w:b w:val="0"/>
          <w:bCs w:val="0"/>
          <w:sz w:val="24"/>
          <w:szCs w:val="24"/>
        </w:rPr>
      </w:pPr>
      <w:proofErr w:type="gramStart"/>
      <w:r w:rsidRPr="00FF2490">
        <w:rPr>
          <w:rStyle w:val="FontStyle35"/>
          <w:sz w:val="24"/>
          <w:szCs w:val="24"/>
        </w:rPr>
        <w:t xml:space="preserve">имеющих </w:t>
      </w:r>
      <w:r w:rsidR="00081249" w:rsidRPr="00FF2490">
        <w:rPr>
          <w:rStyle w:val="FontStyle34"/>
          <w:b/>
          <w:sz w:val="24"/>
          <w:szCs w:val="24"/>
        </w:rPr>
        <w:t>низкие результаты обучения</w:t>
      </w:r>
      <w:r w:rsidR="003A7AA0">
        <w:rPr>
          <w:rStyle w:val="FontStyle34"/>
          <w:b/>
          <w:sz w:val="24"/>
          <w:szCs w:val="24"/>
        </w:rPr>
        <w:t xml:space="preserve"> </w:t>
      </w:r>
      <w:r w:rsidR="00081249" w:rsidRPr="00FF2490">
        <w:rPr>
          <w:rStyle w:val="FontStyle34"/>
          <w:b/>
          <w:sz w:val="24"/>
          <w:szCs w:val="24"/>
        </w:rPr>
        <w:t>и функционирующие в неблагоприятных с</w:t>
      </w:r>
      <w:r w:rsidR="00081249" w:rsidRPr="00FF2490">
        <w:rPr>
          <w:rStyle w:val="FontStyle34"/>
          <w:b/>
          <w:sz w:val="24"/>
          <w:szCs w:val="24"/>
        </w:rPr>
        <w:t>о</w:t>
      </w:r>
      <w:r w:rsidR="00081249" w:rsidRPr="00FF2490">
        <w:rPr>
          <w:rStyle w:val="FontStyle34"/>
          <w:b/>
          <w:sz w:val="24"/>
          <w:szCs w:val="24"/>
        </w:rPr>
        <w:t>циальных условиях</w:t>
      </w:r>
      <w:r w:rsidRPr="00FF2490">
        <w:rPr>
          <w:rStyle w:val="FontStyle35"/>
          <w:sz w:val="24"/>
          <w:szCs w:val="24"/>
        </w:rPr>
        <w:t xml:space="preserve"> на 2021 -2024 годы.</w:t>
      </w:r>
      <w:proofErr w:type="gramEnd"/>
    </w:p>
    <w:p w:rsidR="001371E9" w:rsidRPr="00FF2490" w:rsidRDefault="001371E9" w:rsidP="00F07672">
      <w:pPr>
        <w:pStyle w:val="Style4"/>
        <w:widowControl/>
        <w:spacing w:line="240" w:lineRule="auto"/>
        <w:ind w:firstLine="709"/>
        <w:jc w:val="center"/>
      </w:pPr>
    </w:p>
    <w:p w:rsidR="001371E9" w:rsidRPr="00FF2490" w:rsidRDefault="001371E9" w:rsidP="00F07672">
      <w:pPr>
        <w:pStyle w:val="Style4"/>
        <w:widowControl/>
        <w:spacing w:line="240" w:lineRule="auto"/>
        <w:ind w:firstLine="709"/>
        <w:jc w:val="center"/>
        <w:rPr>
          <w:rStyle w:val="FontStyle35"/>
          <w:sz w:val="24"/>
          <w:szCs w:val="24"/>
          <w:lang w:eastAsia="en-US"/>
        </w:rPr>
      </w:pPr>
      <w:r w:rsidRPr="00FF2490">
        <w:rPr>
          <w:rStyle w:val="FontStyle35"/>
          <w:sz w:val="24"/>
          <w:szCs w:val="24"/>
          <w:lang w:val="en-US" w:eastAsia="en-US"/>
        </w:rPr>
        <w:t>I</w:t>
      </w:r>
      <w:r w:rsidRPr="00FF2490">
        <w:rPr>
          <w:rStyle w:val="FontStyle35"/>
          <w:sz w:val="24"/>
          <w:szCs w:val="24"/>
          <w:lang w:eastAsia="en-US"/>
        </w:rPr>
        <w:t>. Общие положения</w:t>
      </w:r>
    </w:p>
    <w:p w:rsidR="001371E9" w:rsidRPr="00FF2490" w:rsidRDefault="001371E9" w:rsidP="00F07672">
      <w:pPr>
        <w:pStyle w:val="Style7"/>
        <w:widowControl/>
        <w:tabs>
          <w:tab w:val="left" w:pos="1133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 xml:space="preserve">Модель поддержки общеобразовательных организаций </w:t>
      </w:r>
      <w:r w:rsidR="00E1235C" w:rsidRPr="00FF2490">
        <w:rPr>
          <w:rStyle w:val="FontStyle34"/>
          <w:sz w:val="24"/>
          <w:szCs w:val="24"/>
        </w:rPr>
        <w:t>Бисертского городского округа</w:t>
      </w:r>
      <w:proofErr w:type="gramStart"/>
      <w:r w:rsidR="00E1235C" w:rsidRPr="00FF2490">
        <w:rPr>
          <w:rStyle w:val="FontStyle34"/>
          <w:sz w:val="24"/>
          <w:szCs w:val="24"/>
        </w:rPr>
        <w:t xml:space="preserve"> </w:t>
      </w:r>
      <w:r w:rsidRPr="00FF2490">
        <w:rPr>
          <w:rStyle w:val="FontStyle34"/>
          <w:sz w:val="24"/>
          <w:szCs w:val="24"/>
        </w:rPr>
        <w:t>,</w:t>
      </w:r>
      <w:proofErr w:type="gramEnd"/>
      <w:r w:rsidRPr="00FF2490">
        <w:rPr>
          <w:rStyle w:val="FontStyle34"/>
          <w:sz w:val="24"/>
          <w:szCs w:val="24"/>
        </w:rPr>
        <w:t xml:space="preserve"> имеющих </w:t>
      </w:r>
      <w:r w:rsidR="002561D0" w:rsidRPr="00FF2490">
        <w:rPr>
          <w:rStyle w:val="FontStyle34"/>
          <w:sz w:val="24"/>
          <w:szCs w:val="24"/>
        </w:rPr>
        <w:t>низкие результаты обучения и функционирующие в неблагоприятных социальных усл</w:t>
      </w:r>
      <w:r w:rsidR="002561D0" w:rsidRPr="00FF2490">
        <w:rPr>
          <w:rStyle w:val="FontStyle34"/>
          <w:sz w:val="24"/>
          <w:szCs w:val="24"/>
        </w:rPr>
        <w:t>о</w:t>
      </w:r>
      <w:r w:rsidR="002561D0" w:rsidRPr="00FF2490">
        <w:rPr>
          <w:rStyle w:val="FontStyle34"/>
          <w:sz w:val="24"/>
          <w:szCs w:val="24"/>
        </w:rPr>
        <w:t xml:space="preserve">виях.. </w:t>
      </w:r>
      <w:r w:rsidRPr="00FF2490">
        <w:rPr>
          <w:rStyle w:val="FontStyle34"/>
          <w:sz w:val="24"/>
          <w:szCs w:val="24"/>
        </w:rPr>
        <w:t>(далее - муниципальная модель) регулирует отношения, связанные с созданием и развитием механизмов и условий перевода данных общеобразовательных организаций в эффе</w:t>
      </w:r>
      <w:r w:rsidRPr="00FF2490">
        <w:rPr>
          <w:rStyle w:val="FontStyle34"/>
          <w:sz w:val="24"/>
          <w:szCs w:val="24"/>
        </w:rPr>
        <w:t>к</w:t>
      </w:r>
      <w:r w:rsidRPr="00FF2490">
        <w:rPr>
          <w:rStyle w:val="FontStyle34"/>
          <w:sz w:val="24"/>
          <w:szCs w:val="24"/>
        </w:rPr>
        <w:t>тивный режим функционирования.</w:t>
      </w:r>
    </w:p>
    <w:p w:rsidR="001371E9" w:rsidRPr="00FF2490" w:rsidRDefault="001371E9" w:rsidP="00F07672">
      <w:pPr>
        <w:pStyle w:val="Style7"/>
        <w:widowControl/>
        <w:tabs>
          <w:tab w:val="left" w:pos="1133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Целью внедрения муниципальной модели является обеспечение роста качества образ</w:t>
      </w:r>
      <w:r w:rsidRPr="00FF2490">
        <w:rPr>
          <w:rStyle w:val="FontStyle34"/>
          <w:sz w:val="24"/>
          <w:szCs w:val="24"/>
        </w:rPr>
        <w:t>о</w:t>
      </w:r>
      <w:r w:rsidRPr="00FF2490">
        <w:rPr>
          <w:rStyle w:val="FontStyle34"/>
          <w:sz w:val="24"/>
          <w:szCs w:val="24"/>
        </w:rPr>
        <w:t xml:space="preserve">вания в общеобразовательных организациях, имеющих </w:t>
      </w:r>
      <w:r w:rsidR="002561D0" w:rsidRPr="00FF2490">
        <w:rPr>
          <w:rStyle w:val="FontStyle34"/>
          <w:sz w:val="24"/>
          <w:szCs w:val="24"/>
        </w:rPr>
        <w:t>низкие результаты обучения и функциониру</w:t>
      </w:r>
      <w:r w:rsidR="002561D0" w:rsidRPr="00FF2490">
        <w:rPr>
          <w:rStyle w:val="FontStyle34"/>
          <w:sz w:val="24"/>
          <w:szCs w:val="24"/>
        </w:rPr>
        <w:t>ю</w:t>
      </w:r>
      <w:r w:rsidR="002561D0" w:rsidRPr="00FF2490">
        <w:rPr>
          <w:rStyle w:val="FontStyle34"/>
          <w:sz w:val="24"/>
          <w:szCs w:val="24"/>
        </w:rPr>
        <w:t>щие в неблагоприятных социальных условиях</w:t>
      </w:r>
      <w:proofErr w:type="gramStart"/>
      <w:r w:rsidR="002561D0" w:rsidRPr="00FF2490">
        <w:rPr>
          <w:rStyle w:val="FontStyle34"/>
          <w:sz w:val="24"/>
          <w:szCs w:val="24"/>
        </w:rPr>
        <w:t>.</w:t>
      </w:r>
      <w:r w:rsidRPr="00FF2490">
        <w:rPr>
          <w:rStyle w:val="FontStyle34"/>
          <w:sz w:val="24"/>
          <w:szCs w:val="24"/>
        </w:rPr>
        <w:t xml:space="preserve">, </w:t>
      </w:r>
      <w:proofErr w:type="gramEnd"/>
      <w:r w:rsidRPr="00FF2490">
        <w:rPr>
          <w:rStyle w:val="FontStyle34"/>
          <w:sz w:val="24"/>
          <w:szCs w:val="24"/>
        </w:rPr>
        <w:t>на основе оказания им адресной/превентивной поддержки и создания условий для успешного перехода в эффективный р</w:t>
      </w:r>
      <w:r w:rsidRPr="00FF2490">
        <w:rPr>
          <w:rStyle w:val="FontStyle34"/>
          <w:sz w:val="24"/>
          <w:szCs w:val="24"/>
        </w:rPr>
        <w:t>е</w:t>
      </w:r>
      <w:r w:rsidRPr="00FF2490">
        <w:rPr>
          <w:rStyle w:val="FontStyle34"/>
          <w:sz w:val="24"/>
          <w:szCs w:val="24"/>
        </w:rPr>
        <w:t>жим работы.</w:t>
      </w:r>
    </w:p>
    <w:p w:rsidR="001371E9" w:rsidRPr="00FF2490" w:rsidRDefault="001371E9" w:rsidP="00F07672">
      <w:pPr>
        <w:pStyle w:val="Style7"/>
        <w:widowControl/>
        <w:tabs>
          <w:tab w:val="left" w:pos="1133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В основу разработки муниципальной модели поддержки общеобразовательных организ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 xml:space="preserve">ций, имеющих </w:t>
      </w:r>
      <w:r w:rsidR="002561D0" w:rsidRPr="00FF2490">
        <w:rPr>
          <w:rStyle w:val="FontStyle34"/>
          <w:sz w:val="24"/>
          <w:szCs w:val="24"/>
        </w:rPr>
        <w:t>низкие результаты обучения и функционирующие в неблагоприятных соц</w:t>
      </w:r>
      <w:r w:rsidR="002561D0" w:rsidRPr="00FF2490">
        <w:rPr>
          <w:rStyle w:val="FontStyle34"/>
          <w:sz w:val="24"/>
          <w:szCs w:val="24"/>
        </w:rPr>
        <w:t>и</w:t>
      </w:r>
      <w:r w:rsidR="002561D0" w:rsidRPr="00FF2490">
        <w:rPr>
          <w:rStyle w:val="FontStyle34"/>
          <w:sz w:val="24"/>
          <w:szCs w:val="24"/>
        </w:rPr>
        <w:t>альных условиях</w:t>
      </w:r>
      <w:r w:rsidRPr="00FF2490">
        <w:rPr>
          <w:rStyle w:val="FontStyle34"/>
          <w:sz w:val="24"/>
          <w:szCs w:val="24"/>
        </w:rPr>
        <w:t>, положены следующие принципы:</w:t>
      </w:r>
    </w:p>
    <w:p w:rsidR="002561D0" w:rsidRPr="00FF2490" w:rsidRDefault="00081249" w:rsidP="00F07672">
      <w:pPr>
        <w:pStyle w:val="Style7"/>
        <w:widowControl/>
        <w:tabs>
          <w:tab w:val="left" w:pos="1133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</w:rPr>
        <w:t xml:space="preserve">нормативного регулирования поддержки общеобразовательных организаций, имеющих </w:t>
      </w:r>
      <w:r w:rsidR="002561D0" w:rsidRPr="00FF2490">
        <w:rPr>
          <w:rStyle w:val="FontStyle34"/>
          <w:sz w:val="24"/>
          <w:szCs w:val="24"/>
        </w:rPr>
        <w:t xml:space="preserve">низкие результаты обучения </w:t>
      </w:r>
      <w:r w:rsidRPr="00FF2490">
        <w:rPr>
          <w:rStyle w:val="FontStyle34"/>
          <w:sz w:val="24"/>
          <w:szCs w:val="24"/>
        </w:rPr>
        <w:t>и</w:t>
      </w:r>
      <w:r w:rsidR="008734C9">
        <w:rPr>
          <w:rStyle w:val="FontStyle34"/>
          <w:sz w:val="24"/>
          <w:szCs w:val="24"/>
        </w:rPr>
        <w:t xml:space="preserve"> </w:t>
      </w:r>
      <w:r w:rsidR="002561D0" w:rsidRPr="00FF2490">
        <w:rPr>
          <w:rStyle w:val="FontStyle34"/>
          <w:sz w:val="24"/>
          <w:szCs w:val="24"/>
        </w:rPr>
        <w:t>функционирующие в неблагоприятных социал</w:t>
      </w:r>
      <w:r w:rsidR="002561D0" w:rsidRPr="00FF2490">
        <w:rPr>
          <w:rStyle w:val="FontStyle34"/>
          <w:sz w:val="24"/>
          <w:szCs w:val="24"/>
        </w:rPr>
        <w:t>ь</w:t>
      </w:r>
      <w:r w:rsidR="002561D0" w:rsidRPr="00FF2490">
        <w:rPr>
          <w:rStyle w:val="FontStyle34"/>
          <w:sz w:val="24"/>
          <w:szCs w:val="24"/>
        </w:rPr>
        <w:t>ных условиях</w:t>
      </w:r>
      <w:proofErr w:type="gramStart"/>
      <w:r w:rsidR="002561D0" w:rsidRPr="00FF2490">
        <w:rPr>
          <w:rStyle w:val="FontStyle34"/>
          <w:sz w:val="24"/>
          <w:szCs w:val="24"/>
        </w:rPr>
        <w:t>..</w:t>
      </w:r>
      <w:proofErr w:type="gramEnd"/>
    </w:p>
    <w:p w:rsidR="008734C9" w:rsidRDefault="00081249" w:rsidP="00F07672">
      <w:pPr>
        <w:pStyle w:val="Style7"/>
        <w:widowControl/>
        <w:tabs>
          <w:tab w:val="left" w:pos="989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lastRenderedPageBreak/>
        <w:t>-</w:t>
      </w:r>
      <w:r w:rsidR="001371E9" w:rsidRPr="00FF2490">
        <w:rPr>
          <w:rStyle w:val="FontStyle34"/>
          <w:sz w:val="24"/>
          <w:szCs w:val="24"/>
        </w:rPr>
        <w:t>превентивного характера поддержки общеобразовательных организаций, демонстриру</w:t>
      </w:r>
      <w:r w:rsidR="001371E9" w:rsidRPr="00FF2490">
        <w:rPr>
          <w:rStyle w:val="FontStyle34"/>
          <w:sz w:val="24"/>
          <w:szCs w:val="24"/>
        </w:rPr>
        <w:t>ю</w:t>
      </w:r>
      <w:r w:rsidR="001371E9" w:rsidRPr="00FF2490">
        <w:rPr>
          <w:rStyle w:val="FontStyle34"/>
          <w:sz w:val="24"/>
          <w:szCs w:val="24"/>
        </w:rPr>
        <w:t>щих отрицательную динамику по результатам обучения;</w:t>
      </w:r>
    </w:p>
    <w:p w:rsidR="001371E9" w:rsidRPr="00FF2490" w:rsidRDefault="00081249" w:rsidP="00F07672">
      <w:pPr>
        <w:pStyle w:val="Style7"/>
        <w:widowControl/>
        <w:tabs>
          <w:tab w:val="left" w:pos="989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 xml:space="preserve"> -</w:t>
      </w:r>
      <w:r w:rsidR="001371E9" w:rsidRPr="00FF2490">
        <w:rPr>
          <w:rStyle w:val="FontStyle34"/>
          <w:sz w:val="24"/>
          <w:szCs w:val="24"/>
        </w:rPr>
        <w:t>адресного характера поддержки общеобразовательных организаций, имеющих низкие</w:t>
      </w:r>
      <w:r w:rsidRPr="00FF2490">
        <w:rPr>
          <w:rStyle w:val="FontStyle34"/>
          <w:sz w:val="24"/>
          <w:szCs w:val="24"/>
        </w:rPr>
        <w:t xml:space="preserve"> р</w:t>
      </w:r>
      <w:r w:rsidRPr="00FF2490">
        <w:rPr>
          <w:rStyle w:val="FontStyle34"/>
          <w:sz w:val="24"/>
          <w:szCs w:val="24"/>
        </w:rPr>
        <w:t>е</w:t>
      </w:r>
      <w:r w:rsidRPr="00FF2490">
        <w:rPr>
          <w:rStyle w:val="FontStyle34"/>
          <w:sz w:val="24"/>
          <w:szCs w:val="24"/>
        </w:rPr>
        <w:t>зультаты обучения и     функционирующие в неблагоприятных социальных у</w:t>
      </w:r>
      <w:r w:rsidRPr="00FF2490">
        <w:rPr>
          <w:rStyle w:val="FontStyle34"/>
          <w:sz w:val="24"/>
          <w:szCs w:val="24"/>
        </w:rPr>
        <w:t>с</w:t>
      </w:r>
      <w:r w:rsidRPr="00FF2490">
        <w:rPr>
          <w:rStyle w:val="FontStyle34"/>
          <w:sz w:val="24"/>
          <w:szCs w:val="24"/>
        </w:rPr>
        <w:t>ловиях</w:t>
      </w:r>
      <w:proofErr w:type="gramStart"/>
      <w:r w:rsidRPr="00FF2490">
        <w:rPr>
          <w:rStyle w:val="FontStyle34"/>
          <w:sz w:val="24"/>
          <w:szCs w:val="24"/>
        </w:rPr>
        <w:t>..</w:t>
      </w:r>
      <w:r w:rsidR="001371E9" w:rsidRPr="00FF2490">
        <w:rPr>
          <w:rStyle w:val="FontStyle34"/>
          <w:sz w:val="24"/>
          <w:szCs w:val="24"/>
        </w:rPr>
        <w:t>;</w:t>
      </w:r>
      <w:proofErr w:type="gramEnd"/>
    </w:p>
    <w:p w:rsidR="001371E9" w:rsidRPr="00FF2490" w:rsidRDefault="00081249" w:rsidP="00F07672">
      <w:pPr>
        <w:pStyle w:val="Style7"/>
        <w:widowControl/>
        <w:tabs>
          <w:tab w:val="left" w:pos="1133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</w:rPr>
        <w:t>управленческого содействия как инструмента сопровождения деятельности общеобразов</w:t>
      </w:r>
      <w:r w:rsidR="001371E9" w:rsidRPr="00FF2490">
        <w:rPr>
          <w:rStyle w:val="FontStyle34"/>
          <w:sz w:val="24"/>
          <w:szCs w:val="24"/>
        </w:rPr>
        <w:t>а</w:t>
      </w:r>
      <w:r w:rsidR="001371E9" w:rsidRPr="00FF2490">
        <w:rPr>
          <w:rStyle w:val="FontStyle34"/>
          <w:sz w:val="24"/>
          <w:szCs w:val="24"/>
        </w:rPr>
        <w:t xml:space="preserve">тельных организаций, имеющих </w:t>
      </w:r>
      <w:r w:rsidRPr="00FF2490">
        <w:rPr>
          <w:rStyle w:val="FontStyle34"/>
          <w:sz w:val="24"/>
          <w:szCs w:val="24"/>
        </w:rPr>
        <w:t>низкие результаты обучения и функционирующие в неблагопр</w:t>
      </w:r>
      <w:r w:rsidRPr="00FF2490">
        <w:rPr>
          <w:rStyle w:val="FontStyle34"/>
          <w:sz w:val="24"/>
          <w:szCs w:val="24"/>
        </w:rPr>
        <w:t>и</w:t>
      </w:r>
      <w:r w:rsidRPr="00FF2490">
        <w:rPr>
          <w:rStyle w:val="FontStyle34"/>
          <w:sz w:val="24"/>
          <w:szCs w:val="24"/>
        </w:rPr>
        <w:t>ятных социальных условиях</w:t>
      </w:r>
      <w:proofErr w:type="gramStart"/>
      <w:r w:rsidRPr="00FF2490">
        <w:rPr>
          <w:rStyle w:val="FontStyle34"/>
          <w:sz w:val="24"/>
          <w:szCs w:val="24"/>
        </w:rPr>
        <w:t>..</w:t>
      </w:r>
      <w:r w:rsidR="001371E9" w:rsidRPr="00FF2490">
        <w:rPr>
          <w:rStyle w:val="FontStyle34"/>
          <w:sz w:val="24"/>
          <w:szCs w:val="24"/>
        </w:rPr>
        <w:t>;</w:t>
      </w:r>
      <w:proofErr w:type="gramEnd"/>
    </w:p>
    <w:p w:rsidR="001371E9" w:rsidRPr="00FF2490" w:rsidRDefault="00081249" w:rsidP="00F07672">
      <w:pPr>
        <w:pStyle w:val="Style7"/>
        <w:widowControl/>
        <w:tabs>
          <w:tab w:val="left" w:pos="1133"/>
        </w:tabs>
        <w:spacing w:line="240" w:lineRule="auto"/>
        <w:ind w:firstLine="709"/>
      </w:pPr>
      <w:r w:rsidRPr="00FF2490"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</w:rPr>
        <w:t xml:space="preserve">мобильности и адаптивности поддержки общеобразовательных организаций, имеющих </w:t>
      </w:r>
      <w:r w:rsidRPr="00FF2490">
        <w:rPr>
          <w:rStyle w:val="FontStyle34"/>
          <w:sz w:val="24"/>
          <w:szCs w:val="24"/>
        </w:rPr>
        <w:t>низкие результаты обучения и функционирующие в неблагоприятных социал</w:t>
      </w:r>
      <w:r w:rsidRPr="00FF2490">
        <w:rPr>
          <w:rStyle w:val="FontStyle34"/>
          <w:sz w:val="24"/>
          <w:szCs w:val="24"/>
        </w:rPr>
        <w:t>ь</w:t>
      </w:r>
      <w:r w:rsidRPr="00FF2490">
        <w:rPr>
          <w:rStyle w:val="FontStyle34"/>
          <w:sz w:val="24"/>
          <w:szCs w:val="24"/>
        </w:rPr>
        <w:t>ных условиях.</w:t>
      </w:r>
    </w:p>
    <w:p w:rsidR="001371E9" w:rsidRPr="00FF2490" w:rsidRDefault="001371E9" w:rsidP="00F07672">
      <w:pPr>
        <w:pStyle w:val="Style1"/>
        <w:widowControl/>
        <w:spacing w:line="240" w:lineRule="auto"/>
        <w:ind w:firstLine="709"/>
        <w:rPr>
          <w:rStyle w:val="FontStyle35"/>
          <w:sz w:val="24"/>
          <w:szCs w:val="24"/>
        </w:rPr>
      </w:pPr>
      <w:r w:rsidRPr="00FF2490">
        <w:rPr>
          <w:rStyle w:val="FontStyle35"/>
          <w:sz w:val="24"/>
          <w:szCs w:val="24"/>
        </w:rPr>
        <w:t>II.    Участники реализации муниципальной модели, их основные функции</w:t>
      </w:r>
    </w:p>
    <w:p w:rsidR="000B5E60" w:rsidRPr="00FF2490" w:rsidRDefault="00CB2822" w:rsidP="00F07672">
      <w:pPr>
        <w:pStyle w:val="Style7"/>
        <w:widowControl/>
        <w:tabs>
          <w:tab w:val="left" w:pos="998"/>
        </w:tabs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 xml:space="preserve">1.МКУ </w:t>
      </w:r>
      <w:r w:rsidR="001371E9" w:rsidRPr="00FF2490">
        <w:rPr>
          <w:rStyle w:val="FontStyle34"/>
          <w:sz w:val="24"/>
          <w:szCs w:val="24"/>
        </w:rPr>
        <w:t xml:space="preserve">Управление образования </w:t>
      </w:r>
      <w:r w:rsidR="000B5E60" w:rsidRPr="00FF2490">
        <w:rPr>
          <w:rStyle w:val="FontStyle34"/>
          <w:sz w:val="24"/>
          <w:szCs w:val="24"/>
        </w:rPr>
        <w:t>Бисертского городского округа</w:t>
      </w:r>
      <w:r w:rsidRPr="00FF2490">
        <w:rPr>
          <w:rStyle w:val="FontStyle34"/>
          <w:sz w:val="24"/>
          <w:szCs w:val="24"/>
        </w:rPr>
        <w:t xml:space="preserve"> выполняет следующие функции</w:t>
      </w:r>
      <w:r w:rsidR="001371E9" w:rsidRPr="00FF2490">
        <w:rPr>
          <w:rStyle w:val="FontStyle34"/>
          <w:sz w:val="24"/>
          <w:szCs w:val="24"/>
        </w:rPr>
        <w:t xml:space="preserve"> </w:t>
      </w:r>
    </w:p>
    <w:p w:rsidR="001371E9" w:rsidRPr="00FF2490" w:rsidRDefault="000B5E60" w:rsidP="00F07672">
      <w:pPr>
        <w:pStyle w:val="Style7"/>
        <w:widowControl/>
        <w:tabs>
          <w:tab w:val="left" w:pos="998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 xml:space="preserve">- </w:t>
      </w:r>
      <w:r w:rsidR="001371E9" w:rsidRPr="00FF2490">
        <w:rPr>
          <w:rStyle w:val="FontStyle34"/>
          <w:sz w:val="24"/>
          <w:szCs w:val="24"/>
        </w:rPr>
        <w:t>проектирование и реализация адресных муниципальных программ поддержки общеобр</w:t>
      </w:r>
      <w:r w:rsidR="001371E9" w:rsidRPr="00FF2490">
        <w:rPr>
          <w:rStyle w:val="FontStyle34"/>
          <w:sz w:val="24"/>
          <w:szCs w:val="24"/>
        </w:rPr>
        <w:t>а</w:t>
      </w:r>
      <w:r w:rsidR="001371E9" w:rsidRPr="00FF2490">
        <w:rPr>
          <w:rStyle w:val="FontStyle34"/>
          <w:sz w:val="24"/>
          <w:szCs w:val="24"/>
        </w:rPr>
        <w:t xml:space="preserve">зовательных организаций, имеющих </w:t>
      </w:r>
      <w:r w:rsidR="00CB2822" w:rsidRPr="00FF2490">
        <w:rPr>
          <w:rStyle w:val="FontStyle34"/>
          <w:sz w:val="24"/>
          <w:szCs w:val="24"/>
        </w:rPr>
        <w:t xml:space="preserve">низкие </w:t>
      </w:r>
      <w:r w:rsidR="001371E9" w:rsidRPr="00FF2490">
        <w:rPr>
          <w:rStyle w:val="FontStyle34"/>
          <w:sz w:val="24"/>
          <w:szCs w:val="24"/>
        </w:rPr>
        <w:t xml:space="preserve"> результаты</w:t>
      </w:r>
      <w:r w:rsidR="00CB2822" w:rsidRPr="00FF2490">
        <w:rPr>
          <w:rStyle w:val="FontStyle34"/>
          <w:sz w:val="24"/>
          <w:szCs w:val="24"/>
        </w:rPr>
        <w:t xml:space="preserve"> обучения</w:t>
      </w:r>
      <w:r w:rsidR="001371E9" w:rsidRPr="00FF2490">
        <w:rPr>
          <w:rStyle w:val="FontStyle34"/>
          <w:sz w:val="24"/>
          <w:szCs w:val="24"/>
        </w:rPr>
        <w:t>, с целью обеспечения их недо</w:t>
      </w:r>
      <w:r w:rsidR="001371E9" w:rsidRPr="00FF2490">
        <w:rPr>
          <w:rStyle w:val="FontStyle34"/>
          <w:sz w:val="24"/>
          <w:szCs w:val="24"/>
        </w:rPr>
        <w:t>с</w:t>
      </w:r>
      <w:r w:rsidR="001371E9" w:rsidRPr="00FF2490">
        <w:rPr>
          <w:rStyle w:val="FontStyle34"/>
          <w:sz w:val="24"/>
          <w:szCs w:val="24"/>
        </w:rPr>
        <w:t>тающими ресурсами для перехода в эффективный режим функци</w:t>
      </w:r>
      <w:r w:rsidR="001371E9" w:rsidRPr="00FF2490">
        <w:rPr>
          <w:rStyle w:val="FontStyle34"/>
          <w:sz w:val="24"/>
          <w:szCs w:val="24"/>
        </w:rPr>
        <w:t>о</w:t>
      </w:r>
      <w:r w:rsidR="001371E9" w:rsidRPr="00FF2490">
        <w:rPr>
          <w:rStyle w:val="FontStyle34"/>
          <w:sz w:val="24"/>
          <w:szCs w:val="24"/>
        </w:rPr>
        <w:t>нирования;</w:t>
      </w:r>
    </w:p>
    <w:p w:rsidR="001371E9" w:rsidRPr="00FF2490" w:rsidRDefault="008734C9" w:rsidP="00F07672">
      <w:pPr>
        <w:pStyle w:val="Style7"/>
        <w:widowControl/>
        <w:tabs>
          <w:tab w:val="left" w:pos="998"/>
        </w:tabs>
        <w:spacing w:line="240" w:lineRule="auto"/>
        <w:ind w:firstLine="709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-</w:t>
      </w:r>
      <w:proofErr w:type="gramStart"/>
      <w:r w:rsidR="001371E9" w:rsidRPr="00FF2490">
        <w:rPr>
          <w:rStyle w:val="FontStyle34"/>
          <w:sz w:val="24"/>
          <w:szCs w:val="24"/>
        </w:rPr>
        <w:t>контроль за</w:t>
      </w:r>
      <w:proofErr w:type="gramEnd"/>
      <w:r w:rsidR="001371E9" w:rsidRPr="00FF2490">
        <w:rPr>
          <w:rStyle w:val="FontStyle34"/>
          <w:sz w:val="24"/>
          <w:szCs w:val="24"/>
        </w:rPr>
        <w:t xml:space="preserve"> выполнением школьных программ повышения качества образования, вкл</w:t>
      </w:r>
      <w:r w:rsidR="001371E9" w:rsidRPr="00FF2490">
        <w:rPr>
          <w:rStyle w:val="FontStyle34"/>
          <w:sz w:val="24"/>
          <w:szCs w:val="24"/>
        </w:rPr>
        <w:t>ю</w:t>
      </w:r>
      <w:r w:rsidR="001371E9" w:rsidRPr="00FF2490">
        <w:rPr>
          <w:rStyle w:val="FontStyle34"/>
          <w:sz w:val="24"/>
          <w:szCs w:val="24"/>
        </w:rPr>
        <w:t>чающих, в том числе обеспечение заключения партнерских договоров (договоров о сотрудничес</w:t>
      </w:r>
      <w:r w:rsidR="001371E9" w:rsidRPr="00FF2490">
        <w:rPr>
          <w:rStyle w:val="FontStyle34"/>
          <w:sz w:val="24"/>
          <w:szCs w:val="24"/>
        </w:rPr>
        <w:t>т</w:t>
      </w:r>
      <w:r w:rsidR="001371E9" w:rsidRPr="00FF2490">
        <w:rPr>
          <w:rStyle w:val="FontStyle34"/>
          <w:sz w:val="24"/>
          <w:szCs w:val="24"/>
        </w:rPr>
        <w:t>ве);</w:t>
      </w:r>
    </w:p>
    <w:p w:rsidR="001371E9" w:rsidRPr="00FF2490" w:rsidRDefault="008734C9" w:rsidP="00F07672">
      <w:pPr>
        <w:pStyle w:val="Style7"/>
        <w:widowControl/>
        <w:tabs>
          <w:tab w:val="left" w:pos="998"/>
        </w:tabs>
        <w:spacing w:line="240" w:lineRule="auto"/>
        <w:ind w:firstLine="709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</w:rPr>
        <w:t>создание «банка» лучших муниципальных практик обеспечения качества образовател</w:t>
      </w:r>
      <w:r w:rsidR="001371E9" w:rsidRPr="00FF2490">
        <w:rPr>
          <w:rStyle w:val="FontStyle34"/>
          <w:sz w:val="24"/>
          <w:szCs w:val="24"/>
        </w:rPr>
        <w:t>ь</w:t>
      </w:r>
      <w:r w:rsidR="001371E9" w:rsidRPr="00FF2490">
        <w:rPr>
          <w:rStyle w:val="FontStyle34"/>
          <w:sz w:val="24"/>
          <w:szCs w:val="24"/>
        </w:rPr>
        <w:t>ных результатов и их тиражирование.</w:t>
      </w:r>
    </w:p>
    <w:p w:rsidR="001371E9" w:rsidRPr="00FF2490" w:rsidRDefault="008734C9" w:rsidP="00F07672">
      <w:pPr>
        <w:pStyle w:val="Style7"/>
        <w:widowControl/>
        <w:tabs>
          <w:tab w:val="left" w:pos="998"/>
        </w:tabs>
        <w:spacing w:line="240" w:lineRule="auto"/>
        <w:ind w:firstLine="709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</w:rPr>
        <w:t>введение дополнительных штатных должностей в общеобразов</w:t>
      </w:r>
      <w:r w:rsidR="00CB2822" w:rsidRPr="00FF2490">
        <w:rPr>
          <w:rStyle w:val="FontStyle34"/>
          <w:sz w:val="24"/>
          <w:szCs w:val="24"/>
        </w:rPr>
        <w:t xml:space="preserve">ательных организациях </w:t>
      </w:r>
      <w:proofErr w:type="gramStart"/>
      <w:r w:rsidR="00CB2822" w:rsidRPr="00FF2490">
        <w:rPr>
          <w:rStyle w:val="FontStyle34"/>
          <w:sz w:val="24"/>
          <w:szCs w:val="24"/>
        </w:rPr>
        <w:t>(</w:t>
      </w:r>
      <w:r w:rsidR="001371E9" w:rsidRPr="00FF2490">
        <w:rPr>
          <w:rStyle w:val="FontStyle34"/>
          <w:sz w:val="24"/>
          <w:szCs w:val="24"/>
        </w:rPr>
        <w:t xml:space="preserve"> </w:t>
      </w:r>
      <w:proofErr w:type="gramEnd"/>
      <w:r w:rsidR="001371E9" w:rsidRPr="00FF2490">
        <w:rPr>
          <w:rStyle w:val="FontStyle34"/>
          <w:sz w:val="24"/>
          <w:szCs w:val="24"/>
        </w:rPr>
        <w:t>педагог-психолог, логопед, дефектолог, тьютор);</w:t>
      </w:r>
    </w:p>
    <w:p w:rsidR="001371E9" w:rsidRPr="00FF2490" w:rsidRDefault="008734C9" w:rsidP="00F07672">
      <w:pPr>
        <w:pStyle w:val="Style7"/>
        <w:widowControl/>
        <w:tabs>
          <w:tab w:val="left" w:pos="998"/>
        </w:tabs>
        <w:spacing w:line="240" w:lineRule="auto"/>
        <w:ind w:firstLine="709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</w:rPr>
        <w:t>проведение мониторинга результатов образовательной деятельности общеобразовател</w:t>
      </w:r>
      <w:r w:rsidR="001371E9" w:rsidRPr="00FF2490">
        <w:rPr>
          <w:rStyle w:val="FontStyle34"/>
          <w:sz w:val="24"/>
          <w:szCs w:val="24"/>
        </w:rPr>
        <w:t>ь</w:t>
      </w:r>
      <w:r w:rsidR="001371E9" w:rsidRPr="00FF2490">
        <w:rPr>
          <w:rStyle w:val="FontStyle34"/>
          <w:sz w:val="24"/>
          <w:szCs w:val="24"/>
        </w:rPr>
        <w:t>ных организаций, в том числе данных о посещаемости и дисциплинарных нарушениях, данных о д</w:t>
      </w:r>
      <w:r w:rsidR="001371E9" w:rsidRPr="00FF2490">
        <w:rPr>
          <w:rStyle w:val="FontStyle34"/>
          <w:sz w:val="24"/>
          <w:szCs w:val="24"/>
        </w:rPr>
        <w:t>и</w:t>
      </w:r>
      <w:r w:rsidR="001371E9" w:rsidRPr="00FF2490">
        <w:rPr>
          <w:rStyle w:val="FontStyle34"/>
          <w:sz w:val="24"/>
          <w:szCs w:val="24"/>
        </w:rPr>
        <w:t>намике контингента;</w:t>
      </w:r>
    </w:p>
    <w:p w:rsidR="001371E9" w:rsidRPr="00FF2490" w:rsidRDefault="008734C9" w:rsidP="00F07672">
      <w:pPr>
        <w:pStyle w:val="Style7"/>
        <w:widowControl/>
        <w:tabs>
          <w:tab w:val="left" w:pos="998"/>
        </w:tabs>
        <w:spacing w:line="240" w:lineRule="auto"/>
        <w:ind w:firstLine="709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</w:rPr>
        <w:t>определение общеобразовательных организаций, демонстрирующих высокие образов</w:t>
      </w:r>
      <w:r w:rsidR="001371E9" w:rsidRPr="00FF2490">
        <w:rPr>
          <w:rStyle w:val="FontStyle34"/>
          <w:sz w:val="24"/>
          <w:szCs w:val="24"/>
        </w:rPr>
        <w:t>а</w:t>
      </w:r>
      <w:r w:rsidR="001371E9" w:rsidRPr="00FF2490">
        <w:rPr>
          <w:rStyle w:val="FontStyle34"/>
          <w:sz w:val="24"/>
          <w:szCs w:val="24"/>
        </w:rPr>
        <w:t>тельные результаты, с целью использования потенциала команд этих организаций для оказания качественной адресной поддержки общеобразовательных организаций, имеющих низкие образ</w:t>
      </w:r>
      <w:r w:rsidR="001371E9" w:rsidRPr="00FF2490">
        <w:rPr>
          <w:rStyle w:val="FontStyle34"/>
          <w:sz w:val="24"/>
          <w:szCs w:val="24"/>
        </w:rPr>
        <w:t>о</w:t>
      </w:r>
      <w:r w:rsidR="001371E9" w:rsidRPr="00FF2490">
        <w:rPr>
          <w:rStyle w:val="FontStyle34"/>
          <w:sz w:val="24"/>
          <w:szCs w:val="24"/>
        </w:rPr>
        <w:t>вательные результаты;</w:t>
      </w:r>
    </w:p>
    <w:p w:rsidR="001371E9" w:rsidRPr="00FF2490" w:rsidRDefault="008734C9" w:rsidP="00F07672">
      <w:pPr>
        <w:pStyle w:val="Style7"/>
        <w:widowControl/>
        <w:tabs>
          <w:tab w:val="left" w:pos="998"/>
        </w:tabs>
        <w:spacing w:line="240" w:lineRule="auto"/>
        <w:ind w:firstLine="709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</w:rPr>
        <w:t>информационная поддержка участников реализации модели и информирование педагог</w:t>
      </w:r>
      <w:r w:rsidR="001371E9" w:rsidRPr="00FF2490">
        <w:rPr>
          <w:rStyle w:val="FontStyle34"/>
          <w:sz w:val="24"/>
          <w:szCs w:val="24"/>
        </w:rPr>
        <w:t>и</w:t>
      </w:r>
      <w:r w:rsidR="001371E9" w:rsidRPr="00FF2490">
        <w:rPr>
          <w:rStyle w:val="FontStyle34"/>
          <w:sz w:val="24"/>
          <w:szCs w:val="24"/>
        </w:rPr>
        <w:t>ческой общественности и заинтересованных в развитии образования организаций и лиц о х</w:t>
      </w:r>
      <w:r w:rsidR="001371E9" w:rsidRPr="00FF2490">
        <w:rPr>
          <w:rStyle w:val="FontStyle34"/>
          <w:sz w:val="24"/>
          <w:szCs w:val="24"/>
        </w:rPr>
        <w:t>о</w:t>
      </w:r>
      <w:r w:rsidR="001371E9" w:rsidRPr="00FF2490">
        <w:rPr>
          <w:rStyle w:val="FontStyle34"/>
          <w:sz w:val="24"/>
          <w:szCs w:val="24"/>
        </w:rPr>
        <w:t>де и результатах проекта;</w:t>
      </w:r>
    </w:p>
    <w:p w:rsidR="001371E9" w:rsidRPr="00FF2490" w:rsidRDefault="008734C9" w:rsidP="00F07672">
      <w:pPr>
        <w:pStyle w:val="Style7"/>
        <w:widowControl/>
        <w:tabs>
          <w:tab w:val="left" w:pos="998"/>
        </w:tabs>
        <w:spacing w:line="240" w:lineRule="auto"/>
        <w:ind w:firstLine="709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</w:rPr>
        <w:t xml:space="preserve">инициирование новой тематики деятельности </w:t>
      </w:r>
      <w:r w:rsidR="00CB2822" w:rsidRPr="00FF2490">
        <w:rPr>
          <w:rStyle w:val="FontStyle34"/>
          <w:sz w:val="24"/>
          <w:szCs w:val="24"/>
        </w:rPr>
        <w:t>школьных</w:t>
      </w:r>
      <w:r w:rsidR="001371E9" w:rsidRPr="00FF2490">
        <w:rPr>
          <w:rStyle w:val="FontStyle34"/>
          <w:sz w:val="24"/>
          <w:szCs w:val="24"/>
        </w:rPr>
        <w:t xml:space="preserve"> методических объединений пед</w:t>
      </w:r>
      <w:r w:rsidR="001371E9" w:rsidRPr="00FF2490">
        <w:rPr>
          <w:rStyle w:val="FontStyle34"/>
          <w:sz w:val="24"/>
          <w:szCs w:val="24"/>
        </w:rPr>
        <w:t>а</w:t>
      </w:r>
      <w:r w:rsidR="001371E9" w:rsidRPr="00FF2490">
        <w:rPr>
          <w:rStyle w:val="FontStyle34"/>
          <w:sz w:val="24"/>
          <w:szCs w:val="24"/>
        </w:rPr>
        <w:t xml:space="preserve">гогов общеобразовательных организаций, </w:t>
      </w:r>
      <w:r w:rsidR="00CB2822" w:rsidRPr="00FF2490">
        <w:rPr>
          <w:rStyle w:val="FontStyle34"/>
          <w:sz w:val="24"/>
          <w:szCs w:val="24"/>
        </w:rPr>
        <w:t xml:space="preserve"> имеющих низкие </w:t>
      </w:r>
      <w:r w:rsidR="001371E9" w:rsidRPr="00FF2490">
        <w:rPr>
          <w:rStyle w:val="FontStyle34"/>
          <w:sz w:val="24"/>
          <w:szCs w:val="24"/>
        </w:rPr>
        <w:t xml:space="preserve"> результаты</w:t>
      </w:r>
      <w:r w:rsidR="00CB2822" w:rsidRPr="00FF2490">
        <w:rPr>
          <w:rStyle w:val="FontStyle34"/>
          <w:sz w:val="24"/>
          <w:szCs w:val="24"/>
        </w:rPr>
        <w:t xml:space="preserve"> обуч</w:t>
      </w:r>
      <w:r w:rsidR="00CB2822" w:rsidRPr="00FF2490">
        <w:rPr>
          <w:rStyle w:val="FontStyle34"/>
          <w:sz w:val="24"/>
          <w:szCs w:val="24"/>
        </w:rPr>
        <w:t>е</w:t>
      </w:r>
      <w:r w:rsidR="00CB2822" w:rsidRPr="00FF2490">
        <w:rPr>
          <w:rStyle w:val="FontStyle34"/>
          <w:sz w:val="24"/>
          <w:szCs w:val="24"/>
        </w:rPr>
        <w:t>ния</w:t>
      </w:r>
      <w:r w:rsidR="001371E9" w:rsidRPr="00FF2490">
        <w:rPr>
          <w:rStyle w:val="FontStyle34"/>
          <w:sz w:val="24"/>
          <w:szCs w:val="24"/>
        </w:rPr>
        <w:t>.</w:t>
      </w:r>
    </w:p>
    <w:p w:rsidR="001371E9" w:rsidRPr="00FF2490" w:rsidRDefault="008734C9" w:rsidP="00F07672">
      <w:pPr>
        <w:pStyle w:val="Style7"/>
        <w:widowControl/>
        <w:tabs>
          <w:tab w:val="left" w:pos="998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2</w:t>
      </w:r>
      <w:r w:rsidR="001371E9" w:rsidRPr="00FF2490">
        <w:rPr>
          <w:rStyle w:val="FontStyle34"/>
          <w:sz w:val="24"/>
          <w:szCs w:val="24"/>
        </w:rPr>
        <w:t>.</w:t>
      </w:r>
      <w:r w:rsidR="001371E9" w:rsidRPr="00FF2490">
        <w:rPr>
          <w:rStyle w:val="FontStyle34"/>
          <w:sz w:val="24"/>
          <w:szCs w:val="24"/>
        </w:rPr>
        <w:tab/>
        <w:t>Общеобразовательные организации,</w:t>
      </w:r>
      <w:r>
        <w:rPr>
          <w:rStyle w:val="FontStyle34"/>
          <w:sz w:val="24"/>
          <w:szCs w:val="24"/>
        </w:rPr>
        <w:t xml:space="preserve"> имеющие низкие образовательные  </w:t>
      </w:r>
      <w:r w:rsidR="001371E9" w:rsidRPr="00FF2490">
        <w:rPr>
          <w:rStyle w:val="FontStyle34"/>
          <w:sz w:val="24"/>
          <w:szCs w:val="24"/>
        </w:rPr>
        <w:t>результаты, с функциями:</w:t>
      </w:r>
    </w:p>
    <w:p w:rsidR="001371E9" w:rsidRPr="00FF2490" w:rsidRDefault="008734C9" w:rsidP="00F07672">
      <w:pPr>
        <w:pStyle w:val="Style7"/>
        <w:widowControl/>
        <w:tabs>
          <w:tab w:val="left" w:pos="994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</w:rPr>
        <w:t>проектирование и реализация программ (дорожных карт, планов) по повышению кач</w:t>
      </w:r>
      <w:r w:rsidR="001371E9" w:rsidRPr="00FF2490">
        <w:rPr>
          <w:rStyle w:val="FontStyle34"/>
          <w:sz w:val="24"/>
          <w:szCs w:val="24"/>
        </w:rPr>
        <w:t>е</w:t>
      </w:r>
      <w:r w:rsidR="001371E9" w:rsidRPr="00FF2490">
        <w:rPr>
          <w:rStyle w:val="FontStyle34"/>
          <w:sz w:val="24"/>
          <w:szCs w:val="24"/>
        </w:rPr>
        <w:t>ства образования, с целью перехода их в эффективный режим функционирования и обеспечения пол</w:t>
      </w:r>
      <w:r w:rsidR="001371E9" w:rsidRPr="00FF2490">
        <w:rPr>
          <w:rStyle w:val="FontStyle34"/>
          <w:sz w:val="24"/>
          <w:szCs w:val="24"/>
        </w:rPr>
        <w:t>о</w:t>
      </w:r>
      <w:r w:rsidR="001371E9" w:rsidRPr="00FF2490">
        <w:rPr>
          <w:rStyle w:val="FontStyle34"/>
          <w:sz w:val="24"/>
          <w:szCs w:val="24"/>
        </w:rPr>
        <w:t>жительной динамики образовательных результатов обучающихся;</w:t>
      </w:r>
    </w:p>
    <w:p w:rsidR="001371E9" w:rsidRPr="00FF2490" w:rsidRDefault="008734C9" w:rsidP="00F07672">
      <w:pPr>
        <w:pStyle w:val="Style7"/>
        <w:widowControl/>
        <w:tabs>
          <w:tab w:val="left" w:pos="994"/>
        </w:tabs>
        <w:spacing w:line="240" w:lineRule="auto"/>
        <w:ind w:firstLine="709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</w:rPr>
        <w:t>участие в реализации мероприятий проекта, преодоление выявленных дефицитов всех факторов, определяющих качество образовательных результатов, формирование опыта преодол</w:t>
      </w:r>
      <w:r w:rsidR="001371E9" w:rsidRPr="00FF2490">
        <w:rPr>
          <w:rStyle w:val="FontStyle34"/>
          <w:sz w:val="24"/>
          <w:szCs w:val="24"/>
        </w:rPr>
        <w:t>е</w:t>
      </w:r>
      <w:r w:rsidR="001371E9" w:rsidRPr="00FF2490">
        <w:rPr>
          <w:rStyle w:val="FontStyle34"/>
          <w:sz w:val="24"/>
          <w:szCs w:val="24"/>
        </w:rPr>
        <w:t>ния проблем.</w:t>
      </w:r>
    </w:p>
    <w:p w:rsidR="001371E9" w:rsidRPr="00FF2490" w:rsidRDefault="008734C9" w:rsidP="00F07672">
      <w:pPr>
        <w:pStyle w:val="Style7"/>
        <w:widowControl/>
        <w:tabs>
          <w:tab w:val="left" w:pos="994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3</w:t>
      </w:r>
      <w:r w:rsidR="001371E9" w:rsidRPr="00FF2490">
        <w:rPr>
          <w:rStyle w:val="FontStyle34"/>
          <w:sz w:val="24"/>
          <w:szCs w:val="24"/>
        </w:rPr>
        <w:t>.</w:t>
      </w:r>
      <w:r w:rsidR="001371E9" w:rsidRPr="00FF2490">
        <w:rPr>
          <w:rStyle w:val="FontStyle34"/>
          <w:sz w:val="24"/>
          <w:szCs w:val="24"/>
        </w:rPr>
        <w:tab/>
        <w:t>Общеобразовательные орган</w:t>
      </w:r>
      <w:r>
        <w:rPr>
          <w:rStyle w:val="FontStyle34"/>
          <w:sz w:val="24"/>
          <w:szCs w:val="24"/>
        </w:rPr>
        <w:t xml:space="preserve">изации, демонстрирующие высокие </w:t>
      </w:r>
      <w:r w:rsidR="001371E9" w:rsidRPr="00FF2490">
        <w:rPr>
          <w:rStyle w:val="FontStyle34"/>
          <w:sz w:val="24"/>
          <w:szCs w:val="24"/>
        </w:rPr>
        <w:t>образовательные р</w:t>
      </w:r>
      <w:r w:rsidR="001371E9" w:rsidRPr="00FF2490">
        <w:rPr>
          <w:rStyle w:val="FontStyle34"/>
          <w:sz w:val="24"/>
          <w:szCs w:val="24"/>
        </w:rPr>
        <w:t>е</w:t>
      </w:r>
      <w:r w:rsidR="001371E9" w:rsidRPr="00FF2490">
        <w:rPr>
          <w:rStyle w:val="FontStyle34"/>
          <w:sz w:val="24"/>
          <w:szCs w:val="24"/>
        </w:rPr>
        <w:t>зультаты, с функциями:</w:t>
      </w:r>
    </w:p>
    <w:p w:rsidR="001371E9" w:rsidRPr="00FF2490" w:rsidRDefault="008734C9" w:rsidP="00F07672">
      <w:pPr>
        <w:pStyle w:val="Style7"/>
        <w:widowControl/>
        <w:tabs>
          <w:tab w:val="left" w:pos="994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</w:rPr>
        <w:t>принятие решения о возможных видах и формах поддержки, заключение договоров о с</w:t>
      </w:r>
      <w:r w:rsidR="001371E9" w:rsidRPr="00FF2490">
        <w:rPr>
          <w:rStyle w:val="FontStyle34"/>
          <w:sz w:val="24"/>
          <w:szCs w:val="24"/>
        </w:rPr>
        <w:t>о</w:t>
      </w:r>
      <w:r w:rsidR="001371E9" w:rsidRPr="00FF2490">
        <w:rPr>
          <w:rStyle w:val="FontStyle34"/>
          <w:sz w:val="24"/>
          <w:szCs w:val="24"/>
        </w:rPr>
        <w:t>трудничестве, оказание поддержки в соответствии с договорами;</w:t>
      </w:r>
    </w:p>
    <w:p w:rsidR="001371E9" w:rsidRPr="00FF2490" w:rsidRDefault="008734C9" w:rsidP="00F07672">
      <w:pPr>
        <w:pStyle w:val="Style7"/>
        <w:widowControl/>
        <w:tabs>
          <w:tab w:val="left" w:pos="994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</w:rPr>
        <w:t>участие в экспертных и мониторинговых процессах;</w:t>
      </w:r>
    </w:p>
    <w:p w:rsidR="001371E9" w:rsidRPr="00FF2490" w:rsidRDefault="008734C9" w:rsidP="00F07672">
      <w:pPr>
        <w:pStyle w:val="Style7"/>
        <w:widowControl/>
        <w:tabs>
          <w:tab w:val="left" w:pos="994"/>
        </w:tabs>
        <w:spacing w:line="240" w:lineRule="auto"/>
        <w:ind w:firstLine="709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</w:rPr>
        <w:t>участие в мероприятиях проекта по обмену опытом обеспечения качества образовател</w:t>
      </w:r>
      <w:r w:rsidR="001371E9" w:rsidRPr="00FF2490">
        <w:rPr>
          <w:rStyle w:val="FontStyle34"/>
          <w:sz w:val="24"/>
          <w:szCs w:val="24"/>
        </w:rPr>
        <w:t>ь</w:t>
      </w:r>
      <w:r w:rsidR="001371E9" w:rsidRPr="00FF2490">
        <w:rPr>
          <w:rStyle w:val="FontStyle34"/>
          <w:sz w:val="24"/>
          <w:szCs w:val="24"/>
        </w:rPr>
        <w:t>ных результатов.</w:t>
      </w:r>
    </w:p>
    <w:p w:rsidR="001371E9" w:rsidRPr="00FF2490" w:rsidRDefault="008734C9" w:rsidP="00F07672">
      <w:pPr>
        <w:pStyle w:val="Style7"/>
        <w:widowControl/>
        <w:tabs>
          <w:tab w:val="left" w:pos="1003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4</w:t>
      </w:r>
      <w:r w:rsidR="001371E9" w:rsidRPr="00FF2490">
        <w:rPr>
          <w:rStyle w:val="FontStyle34"/>
          <w:sz w:val="24"/>
          <w:szCs w:val="24"/>
        </w:rPr>
        <w:t>.</w:t>
      </w:r>
      <w:r w:rsidR="001371E9" w:rsidRPr="00FF2490">
        <w:rPr>
          <w:rStyle w:val="FontStyle34"/>
          <w:sz w:val="24"/>
          <w:szCs w:val="24"/>
        </w:rPr>
        <w:tab/>
        <w:t>Организации дополнительного образования детей с функциями:</w:t>
      </w:r>
    </w:p>
    <w:p w:rsidR="001371E9" w:rsidRPr="00FF2490" w:rsidRDefault="008734C9" w:rsidP="00F07672">
      <w:pPr>
        <w:pStyle w:val="Style7"/>
        <w:widowControl/>
        <w:tabs>
          <w:tab w:val="left" w:pos="994"/>
        </w:tabs>
        <w:spacing w:line="240" w:lineRule="auto"/>
        <w:ind w:firstLine="709"/>
        <w:jc w:val="left"/>
      </w:pPr>
      <w:r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</w:rPr>
        <w:t>предоставление дополнительных образовательных ресурсов общеобразовательным орг</w:t>
      </w:r>
      <w:r w:rsidR="001371E9" w:rsidRPr="00FF2490">
        <w:rPr>
          <w:rStyle w:val="FontStyle34"/>
          <w:sz w:val="24"/>
          <w:szCs w:val="24"/>
        </w:rPr>
        <w:t>а</w:t>
      </w:r>
      <w:r w:rsidR="001371E9" w:rsidRPr="00FF2490">
        <w:rPr>
          <w:rStyle w:val="FontStyle34"/>
          <w:sz w:val="24"/>
          <w:szCs w:val="24"/>
        </w:rPr>
        <w:t>низациям, имеющим низкие образовательные результаты, в рамках адресных муни</w:t>
      </w:r>
      <w:r>
        <w:rPr>
          <w:rStyle w:val="FontStyle34"/>
          <w:sz w:val="24"/>
          <w:szCs w:val="24"/>
        </w:rPr>
        <w:t>ципальных пр</w:t>
      </w:r>
      <w:r>
        <w:rPr>
          <w:rStyle w:val="FontStyle34"/>
          <w:sz w:val="24"/>
          <w:szCs w:val="24"/>
        </w:rPr>
        <w:t>о</w:t>
      </w:r>
      <w:r>
        <w:rPr>
          <w:rStyle w:val="FontStyle34"/>
          <w:sz w:val="24"/>
          <w:szCs w:val="24"/>
        </w:rPr>
        <w:t>грамм их поддержки.</w:t>
      </w:r>
    </w:p>
    <w:p w:rsidR="001371E9" w:rsidRPr="00FF2490" w:rsidRDefault="001371E9" w:rsidP="00F07672">
      <w:pPr>
        <w:pStyle w:val="Style4"/>
        <w:widowControl/>
        <w:spacing w:line="240" w:lineRule="auto"/>
        <w:ind w:firstLine="709"/>
        <w:jc w:val="center"/>
        <w:rPr>
          <w:rStyle w:val="FontStyle35"/>
          <w:sz w:val="24"/>
          <w:szCs w:val="24"/>
          <w:lang w:eastAsia="en-US"/>
        </w:rPr>
      </w:pPr>
      <w:r w:rsidRPr="00FF2490">
        <w:rPr>
          <w:rStyle w:val="FontStyle35"/>
          <w:sz w:val="24"/>
          <w:szCs w:val="24"/>
          <w:lang w:val="en-US" w:eastAsia="en-US"/>
        </w:rPr>
        <w:t>III</w:t>
      </w:r>
      <w:r w:rsidRPr="00FF2490">
        <w:rPr>
          <w:rStyle w:val="FontStyle35"/>
          <w:sz w:val="24"/>
          <w:szCs w:val="24"/>
          <w:lang w:eastAsia="en-US"/>
        </w:rPr>
        <w:t>.   Ожидаемые результаты реализации муниципальной модели</w:t>
      </w:r>
    </w:p>
    <w:p w:rsidR="001371E9" w:rsidRPr="00FF2490" w:rsidRDefault="001371E9" w:rsidP="00F07672">
      <w:pPr>
        <w:pStyle w:val="Style5"/>
        <w:widowControl/>
        <w:spacing w:line="240" w:lineRule="auto"/>
        <w:ind w:firstLine="709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Реализация муниципальной модели предполагает следующие ожидаемые результ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>ты:</w:t>
      </w:r>
    </w:p>
    <w:p w:rsidR="001371E9" w:rsidRPr="00FF2490" w:rsidRDefault="008734C9" w:rsidP="00F07672">
      <w:pPr>
        <w:pStyle w:val="Style7"/>
        <w:widowControl/>
        <w:tabs>
          <w:tab w:val="left" w:pos="994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lastRenderedPageBreak/>
        <w:t>-</w:t>
      </w:r>
      <w:r w:rsidR="00CB2822" w:rsidRPr="00FF2490">
        <w:rPr>
          <w:rStyle w:val="FontStyle34"/>
          <w:sz w:val="24"/>
          <w:szCs w:val="24"/>
        </w:rPr>
        <w:t>р</w:t>
      </w:r>
      <w:r w:rsidR="001371E9" w:rsidRPr="00FF2490">
        <w:rPr>
          <w:rStyle w:val="FontStyle34"/>
          <w:sz w:val="24"/>
          <w:szCs w:val="24"/>
        </w:rPr>
        <w:t>азработан</w:t>
      </w:r>
      <w:r w:rsidR="00CB2822" w:rsidRPr="00FF2490">
        <w:rPr>
          <w:rStyle w:val="FontStyle34"/>
          <w:sz w:val="24"/>
          <w:szCs w:val="24"/>
        </w:rPr>
        <w:t xml:space="preserve">ы </w:t>
      </w:r>
      <w:r w:rsidR="001371E9" w:rsidRPr="00FF2490">
        <w:rPr>
          <w:rStyle w:val="FontStyle34"/>
          <w:sz w:val="24"/>
          <w:szCs w:val="24"/>
        </w:rPr>
        <w:t>механизмы перевода общеобразовательных организаций, имеющих низкие результаты</w:t>
      </w:r>
      <w:r w:rsidR="00CB2822" w:rsidRPr="00FF2490">
        <w:rPr>
          <w:rStyle w:val="FontStyle34"/>
          <w:sz w:val="24"/>
          <w:szCs w:val="24"/>
        </w:rPr>
        <w:t xml:space="preserve"> обучения и функционирующие  в трудных социальных условиях</w:t>
      </w:r>
      <w:r w:rsidR="001371E9" w:rsidRPr="00FF2490">
        <w:rPr>
          <w:rStyle w:val="FontStyle34"/>
          <w:sz w:val="24"/>
          <w:szCs w:val="24"/>
        </w:rPr>
        <w:t>, в эффективный р</w:t>
      </w:r>
      <w:r w:rsidR="001371E9" w:rsidRPr="00FF2490">
        <w:rPr>
          <w:rStyle w:val="FontStyle34"/>
          <w:sz w:val="24"/>
          <w:szCs w:val="24"/>
        </w:rPr>
        <w:t>е</w:t>
      </w:r>
      <w:r w:rsidR="001371E9" w:rsidRPr="00FF2490">
        <w:rPr>
          <w:rStyle w:val="FontStyle34"/>
          <w:sz w:val="24"/>
          <w:szCs w:val="24"/>
        </w:rPr>
        <w:t>жим работы;</w:t>
      </w:r>
    </w:p>
    <w:p w:rsidR="001371E9" w:rsidRPr="00FF2490" w:rsidRDefault="008734C9" w:rsidP="00F07672">
      <w:pPr>
        <w:pStyle w:val="Style7"/>
        <w:widowControl/>
        <w:tabs>
          <w:tab w:val="left" w:pos="994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</w:rPr>
        <w:t>разработан муниципальный план мероприятий (дорожная карта) по реализации Програ</w:t>
      </w:r>
      <w:r w:rsidR="001371E9" w:rsidRPr="00FF2490">
        <w:rPr>
          <w:rStyle w:val="FontStyle34"/>
          <w:sz w:val="24"/>
          <w:szCs w:val="24"/>
        </w:rPr>
        <w:t>м</w:t>
      </w:r>
      <w:r w:rsidR="001371E9" w:rsidRPr="00FF2490">
        <w:rPr>
          <w:rStyle w:val="FontStyle34"/>
          <w:sz w:val="24"/>
          <w:szCs w:val="24"/>
        </w:rPr>
        <w:t xml:space="preserve">мы поддержки общеобразовательных организаций, имеющих </w:t>
      </w:r>
      <w:r w:rsidR="00CB2822" w:rsidRPr="00FF2490">
        <w:rPr>
          <w:rStyle w:val="FontStyle34"/>
          <w:sz w:val="24"/>
          <w:szCs w:val="24"/>
        </w:rPr>
        <w:t>низкие результаты обучения и фун</w:t>
      </w:r>
      <w:r w:rsidR="00CB2822" w:rsidRPr="00FF2490">
        <w:rPr>
          <w:rStyle w:val="FontStyle34"/>
          <w:sz w:val="24"/>
          <w:szCs w:val="24"/>
        </w:rPr>
        <w:t>к</w:t>
      </w:r>
      <w:r w:rsidR="00CB2822" w:rsidRPr="00FF2490">
        <w:rPr>
          <w:rStyle w:val="FontStyle34"/>
          <w:sz w:val="24"/>
          <w:szCs w:val="24"/>
        </w:rPr>
        <w:t>ционирующие  в трудных социальных условиях</w:t>
      </w:r>
      <w:r w:rsidR="001371E9" w:rsidRPr="00FF2490">
        <w:rPr>
          <w:rStyle w:val="FontStyle34"/>
          <w:sz w:val="24"/>
          <w:szCs w:val="24"/>
        </w:rPr>
        <w:t>;</w:t>
      </w:r>
    </w:p>
    <w:p w:rsidR="001371E9" w:rsidRPr="00FF2490" w:rsidRDefault="008734C9" w:rsidP="00F07672">
      <w:pPr>
        <w:pStyle w:val="Style7"/>
        <w:widowControl/>
        <w:tabs>
          <w:tab w:val="left" w:pos="994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</w:rPr>
        <w:t>разработан пакет документов, регламентирующих деятельность на муниципальном уровне по повышению качества образования и поддержке общеобразовательных о</w:t>
      </w:r>
      <w:r w:rsidR="001371E9" w:rsidRPr="00FF2490">
        <w:rPr>
          <w:rStyle w:val="FontStyle34"/>
          <w:sz w:val="24"/>
          <w:szCs w:val="24"/>
        </w:rPr>
        <w:t>р</w:t>
      </w:r>
      <w:r w:rsidR="001371E9" w:rsidRPr="00FF2490">
        <w:rPr>
          <w:rStyle w:val="FontStyle34"/>
          <w:sz w:val="24"/>
          <w:szCs w:val="24"/>
        </w:rPr>
        <w:t>ганизаций, имеющих</w:t>
      </w:r>
      <w:r w:rsidR="00CB2822" w:rsidRPr="00FF2490">
        <w:rPr>
          <w:rStyle w:val="FontStyle34"/>
          <w:sz w:val="24"/>
          <w:szCs w:val="24"/>
        </w:rPr>
        <w:t xml:space="preserve"> низкие результаты обучения и функционирующие  в трудных соц</w:t>
      </w:r>
      <w:r w:rsidR="00CB2822" w:rsidRPr="00FF2490">
        <w:rPr>
          <w:rStyle w:val="FontStyle34"/>
          <w:sz w:val="24"/>
          <w:szCs w:val="24"/>
        </w:rPr>
        <w:t>и</w:t>
      </w:r>
      <w:r w:rsidR="00CB2822" w:rsidRPr="00FF2490">
        <w:rPr>
          <w:rStyle w:val="FontStyle34"/>
          <w:sz w:val="24"/>
          <w:szCs w:val="24"/>
        </w:rPr>
        <w:t>альных условиях</w:t>
      </w:r>
      <w:r w:rsidR="001371E9" w:rsidRPr="00FF2490">
        <w:rPr>
          <w:rStyle w:val="FontStyle34"/>
          <w:sz w:val="24"/>
          <w:szCs w:val="24"/>
        </w:rPr>
        <w:t>;</w:t>
      </w:r>
    </w:p>
    <w:p w:rsidR="001371E9" w:rsidRPr="00FF2490" w:rsidRDefault="008734C9" w:rsidP="00F07672">
      <w:pPr>
        <w:pStyle w:val="Style7"/>
        <w:widowControl/>
        <w:tabs>
          <w:tab w:val="left" w:pos="994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</w:rPr>
        <w:t>разработаны и реализованы муниципальные программы (дорожные карты, планы) по</w:t>
      </w:r>
      <w:r w:rsidR="001371E9" w:rsidRPr="00FF2490">
        <w:rPr>
          <w:rStyle w:val="FontStyle34"/>
          <w:sz w:val="24"/>
          <w:szCs w:val="24"/>
        </w:rPr>
        <w:t>д</w:t>
      </w:r>
      <w:r w:rsidR="001371E9" w:rsidRPr="00FF2490">
        <w:rPr>
          <w:rStyle w:val="FontStyle34"/>
          <w:sz w:val="24"/>
          <w:szCs w:val="24"/>
        </w:rPr>
        <w:t xml:space="preserve">держки общеобразовательных организаций, </w:t>
      </w:r>
      <w:r w:rsidR="00AB1424" w:rsidRPr="00FF2490">
        <w:rPr>
          <w:rStyle w:val="FontStyle34"/>
          <w:sz w:val="24"/>
          <w:szCs w:val="24"/>
        </w:rPr>
        <w:t>имеющих низкие результаты обучения и функцион</w:t>
      </w:r>
      <w:r w:rsidR="00AB1424" w:rsidRPr="00FF2490">
        <w:rPr>
          <w:rStyle w:val="FontStyle34"/>
          <w:sz w:val="24"/>
          <w:szCs w:val="24"/>
        </w:rPr>
        <w:t>и</w:t>
      </w:r>
      <w:r w:rsidR="00AB1424" w:rsidRPr="00FF2490">
        <w:rPr>
          <w:rStyle w:val="FontStyle34"/>
          <w:sz w:val="24"/>
          <w:szCs w:val="24"/>
        </w:rPr>
        <w:t>рующие  в трудных социальных условиях</w:t>
      </w:r>
      <w:r w:rsidR="001371E9" w:rsidRPr="00FF2490">
        <w:rPr>
          <w:rStyle w:val="FontStyle34"/>
          <w:sz w:val="24"/>
          <w:szCs w:val="24"/>
        </w:rPr>
        <w:t>;</w:t>
      </w:r>
    </w:p>
    <w:p w:rsidR="001371E9" w:rsidRPr="00FF2490" w:rsidRDefault="008734C9" w:rsidP="00F07672">
      <w:pPr>
        <w:pStyle w:val="Style7"/>
        <w:widowControl/>
        <w:tabs>
          <w:tab w:val="left" w:pos="994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proofErr w:type="gramStart"/>
      <w:r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</w:rPr>
        <w:t>создана инфраструктура для оказания информационно-методической помощи общеобраз</w:t>
      </w:r>
      <w:r w:rsidR="001371E9" w:rsidRPr="00FF2490">
        <w:rPr>
          <w:rStyle w:val="FontStyle34"/>
          <w:sz w:val="24"/>
          <w:szCs w:val="24"/>
        </w:rPr>
        <w:t>о</w:t>
      </w:r>
      <w:r w:rsidR="001371E9" w:rsidRPr="00FF2490">
        <w:rPr>
          <w:rStyle w:val="FontStyle34"/>
          <w:sz w:val="24"/>
          <w:szCs w:val="24"/>
        </w:rPr>
        <w:t xml:space="preserve">вательным организациям, </w:t>
      </w:r>
      <w:r w:rsidR="00AB1424" w:rsidRPr="00FF2490">
        <w:rPr>
          <w:rStyle w:val="FontStyle34"/>
          <w:sz w:val="24"/>
          <w:szCs w:val="24"/>
        </w:rPr>
        <w:t>имеющих низкие результаты обучения и функцион</w:t>
      </w:r>
      <w:r w:rsidR="00AB1424" w:rsidRPr="00FF2490">
        <w:rPr>
          <w:rStyle w:val="FontStyle34"/>
          <w:sz w:val="24"/>
          <w:szCs w:val="24"/>
        </w:rPr>
        <w:t>и</w:t>
      </w:r>
      <w:r w:rsidR="00AB1424" w:rsidRPr="00FF2490">
        <w:rPr>
          <w:rStyle w:val="FontStyle34"/>
          <w:sz w:val="24"/>
          <w:szCs w:val="24"/>
        </w:rPr>
        <w:t>рующие  в трудных социальных условиях</w:t>
      </w:r>
      <w:r w:rsidR="001371E9" w:rsidRPr="00FF2490">
        <w:rPr>
          <w:rStyle w:val="FontStyle34"/>
          <w:sz w:val="24"/>
          <w:szCs w:val="24"/>
        </w:rPr>
        <w:t>;</w:t>
      </w:r>
      <w:proofErr w:type="gramEnd"/>
    </w:p>
    <w:p w:rsidR="001371E9" w:rsidRPr="00FF2490" w:rsidRDefault="008734C9" w:rsidP="00F07672">
      <w:pPr>
        <w:pStyle w:val="Style7"/>
        <w:widowControl/>
        <w:tabs>
          <w:tab w:val="left" w:pos="994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-</w:t>
      </w:r>
      <w:r w:rsidR="001371E9" w:rsidRPr="00FF2490">
        <w:rPr>
          <w:rStyle w:val="FontStyle34"/>
          <w:sz w:val="24"/>
          <w:szCs w:val="24"/>
        </w:rPr>
        <w:t xml:space="preserve">разработаны </w:t>
      </w:r>
      <w:proofErr w:type="gramStart"/>
      <w:r w:rsidR="001371E9" w:rsidRPr="00FF2490">
        <w:rPr>
          <w:rStyle w:val="FontStyle34"/>
          <w:sz w:val="24"/>
          <w:szCs w:val="24"/>
        </w:rPr>
        <w:t>в</w:t>
      </w:r>
      <w:proofErr w:type="gramEnd"/>
      <w:r w:rsidR="001371E9" w:rsidRPr="00FF2490">
        <w:rPr>
          <w:rStyle w:val="FontStyle34"/>
          <w:sz w:val="24"/>
          <w:szCs w:val="24"/>
        </w:rPr>
        <w:t xml:space="preserve"> </w:t>
      </w:r>
      <w:proofErr w:type="gramStart"/>
      <w:r w:rsidR="001371E9" w:rsidRPr="00FF2490">
        <w:rPr>
          <w:rStyle w:val="FontStyle34"/>
          <w:sz w:val="24"/>
          <w:szCs w:val="24"/>
        </w:rPr>
        <w:t>о</w:t>
      </w:r>
      <w:r w:rsidR="00AB1424" w:rsidRPr="00FF2490">
        <w:rPr>
          <w:rStyle w:val="FontStyle34"/>
          <w:sz w:val="24"/>
          <w:szCs w:val="24"/>
        </w:rPr>
        <w:t>бщеобразовательных</w:t>
      </w:r>
      <w:proofErr w:type="gramEnd"/>
      <w:r w:rsidR="00AB1424" w:rsidRPr="00FF2490">
        <w:rPr>
          <w:rStyle w:val="FontStyle34"/>
          <w:sz w:val="24"/>
          <w:szCs w:val="24"/>
        </w:rPr>
        <w:t xml:space="preserve"> организаций</w:t>
      </w:r>
      <w:r w:rsidR="001371E9" w:rsidRPr="00FF2490">
        <w:rPr>
          <w:rStyle w:val="FontStyle34"/>
          <w:sz w:val="24"/>
          <w:szCs w:val="24"/>
        </w:rPr>
        <w:t>, школьные программы (дорожные ка</w:t>
      </w:r>
      <w:r w:rsidR="001371E9" w:rsidRPr="00FF2490">
        <w:rPr>
          <w:rStyle w:val="FontStyle34"/>
          <w:sz w:val="24"/>
          <w:szCs w:val="24"/>
        </w:rPr>
        <w:t>р</w:t>
      </w:r>
      <w:r w:rsidR="001371E9" w:rsidRPr="00FF2490">
        <w:rPr>
          <w:rStyle w:val="FontStyle34"/>
          <w:sz w:val="24"/>
          <w:szCs w:val="24"/>
        </w:rPr>
        <w:t>ты, планы) повышения качества образования;</w:t>
      </w:r>
    </w:p>
    <w:p w:rsidR="009A04D7" w:rsidRPr="00FF2490" w:rsidRDefault="008734C9" w:rsidP="00F07672">
      <w:pPr>
        <w:pStyle w:val="Style7"/>
        <w:widowControl/>
        <w:tabs>
          <w:tab w:val="left" w:pos="994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-</w:t>
      </w:r>
      <w:r w:rsidR="009A04D7" w:rsidRPr="00FF2490">
        <w:rPr>
          <w:rStyle w:val="FontStyle34"/>
          <w:sz w:val="24"/>
          <w:szCs w:val="24"/>
        </w:rPr>
        <w:t>определена общеобразовательная  организация, демонстрирующая  высокие образовател</w:t>
      </w:r>
      <w:r w:rsidR="009A04D7" w:rsidRPr="00FF2490">
        <w:rPr>
          <w:rStyle w:val="FontStyle34"/>
          <w:sz w:val="24"/>
          <w:szCs w:val="24"/>
        </w:rPr>
        <w:t>ь</w:t>
      </w:r>
      <w:r w:rsidR="009A04D7" w:rsidRPr="00FF2490">
        <w:rPr>
          <w:rStyle w:val="FontStyle34"/>
          <w:sz w:val="24"/>
          <w:szCs w:val="24"/>
        </w:rPr>
        <w:t>ные результаты, с целью использования потенциала команд данной организации для оказания к</w:t>
      </w:r>
      <w:r w:rsidR="009A04D7" w:rsidRPr="00FF2490">
        <w:rPr>
          <w:rStyle w:val="FontStyle34"/>
          <w:sz w:val="24"/>
          <w:szCs w:val="24"/>
        </w:rPr>
        <w:t>а</w:t>
      </w:r>
      <w:r w:rsidR="009A04D7" w:rsidRPr="00FF2490">
        <w:rPr>
          <w:rStyle w:val="FontStyle34"/>
          <w:sz w:val="24"/>
          <w:szCs w:val="24"/>
        </w:rPr>
        <w:t>чественной адресной поддержки общеобразовательных организаций, имеющих низкие результаты</w:t>
      </w:r>
      <w:r w:rsidR="00AB1424" w:rsidRPr="00FF2490">
        <w:rPr>
          <w:rStyle w:val="FontStyle34"/>
          <w:sz w:val="24"/>
          <w:szCs w:val="24"/>
        </w:rPr>
        <w:t xml:space="preserve"> обучения</w:t>
      </w:r>
      <w:r w:rsidR="009A04D7" w:rsidRPr="00FF2490">
        <w:rPr>
          <w:rStyle w:val="FontStyle34"/>
          <w:sz w:val="24"/>
          <w:szCs w:val="24"/>
        </w:rPr>
        <w:t>;</w:t>
      </w:r>
    </w:p>
    <w:p w:rsidR="009A04D7" w:rsidRPr="00FF2490" w:rsidRDefault="008734C9" w:rsidP="00F07672">
      <w:pPr>
        <w:pStyle w:val="Style7"/>
        <w:widowControl/>
        <w:tabs>
          <w:tab w:val="left" w:pos="994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-</w:t>
      </w:r>
      <w:r w:rsidR="009A04D7" w:rsidRPr="00FF2490">
        <w:rPr>
          <w:rStyle w:val="FontStyle34"/>
          <w:sz w:val="24"/>
          <w:szCs w:val="24"/>
        </w:rPr>
        <w:t>заключены партнерские договоры (договоры о сотрудничестве) между общеобразовател</w:t>
      </w:r>
      <w:r w:rsidR="009A04D7" w:rsidRPr="00FF2490">
        <w:rPr>
          <w:rStyle w:val="FontStyle34"/>
          <w:sz w:val="24"/>
          <w:szCs w:val="24"/>
        </w:rPr>
        <w:t>ь</w:t>
      </w:r>
      <w:r w:rsidR="009A04D7" w:rsidRPr="00FF2490">
        <w:rPr>
          <w:rStyle w:val="FontStyle34"/>
          <w:sz w:val="24"/>
          <w:szCs w:val="24"/>
        </w:rPr>
        <w:t>ными организациями, демонстрирующими высокие образовательные результаты, и общеобразов</w:t>
      </w:r>
      <w:r w:rsidR="009A04D7" w:rsidRPr="00FF2490">
        <w:rPr>
          <w:rStyle w:val="FontStyle34"/>
          <w:sz w:val="24"/>
          <w:szCs w:val="24"/>
        </w:rPr>
        <w:t>а</w:t>
      </w:r>
      <w:r w:rsidR="009A04D7" w:rsidRPr="00FF2490">
        <w:rPr>
          <w:rStyle w:val="FontStyle34"/>
          <w:sz w:val="24"/>
          <w:szCs w:val="24"/>
        </w:rPr>
        <w:t>тельными организациями,</w:t>
      </w:r>
      <w:r w:rsidR="00AB1424" w:rsidRPr="00FF2490">
        <w:rPr>
          <w:rStyle w:val="FontStyle34"/>
          <w:sz w:val="24"/>
          <w:szCs w:val="24"/>
        </w:rPr>
        <w:t xml:space="preserve"> имеющими низкие </w:t>
      </w:r>
      <w:r w:rsidR="009A04D7" w:rsidRPr="00FF2490">
        <w:rPr>
          <w:rStyle w:val="FontStyle34"/>
          <w:sz w:val="24"/>
          <w:szCs w:val="24"/>
        </w:rPr>
        <w:t xml:space="preserve"> результаты</w:t>
      </w:r>
      <w:r w:rsidR="00AB1424" w:rsidRPr="00FF2490">
        <w:rPr>
          <w:rStyle w:val="FontStyle34"/>
          <w:sz w:val="24"/>
          <w:szCs w:val="24"/>
        </w:rPr>
        <w:t xml:space="preserve"> обучения</w:t>
      </w:r>
      <w:r w:rsidR="009A04D7" w:rsidRPr="00FF2490">
        <w:rPr>
          <w:rStyle w:val="FontStyle34"/>
          <w:sz w:val="24"/>
          <w:szCs w:val="24"/>
        </w:rPr>
        <w:t>, на оказание консультацио</w:t>
      </w:r>
      <w:r w:rsidR="009A04D7" w:rsidRPr="00FF2490">
        <w:rPr>
          <w:rStyle w:val="FontStyle34"/>
          <w:sz w:val="24"/>
          <w:szCs w:val="24"/>
        </w:rPr>
        <w:t>н</w:t>
      </w:r>
      <w:r w:rsidR="009A04D7" w:rsidRPr="00FF2490">
        <w:rPr>
          <w:rStyle w:val="FontStyle34"/>
          <w:sz w:val="24"/>
          <w:szCs w:val="24"/>
        </w:rPr>
        <w:t>ной, методической, организационной и другой ресурсной по</w:t>
      </w:r>
      <w:r w:rsidR="009A04D7" w:rsidRPr="00FF2490">
        <w:rPr>
          <w:rStyle w:val="FontStyle34"/>
          <w:sz w:val="24"/>
          <w:szCs w:val="24"/>
        </w:rPr>
        <w:t>д</w:t>
      </w:r>
      <w:r w:rsidR="009A04D7" w:rsidRPr="00FF2490">
        <w:rPr>
          <w:rStyle w:val="FontStyle34"/>
          <w:sz w:val="24"/>
          <w:szCs w:val="24"/>
        </w:rPr>
        <w:t>держки;</w:t>
      </w:r>
    </w:p>
    <w:p w:rsidR="00AB1424" w:rsidRPr="00FF2490" w:rsidRDefault="008734C9" w:rsidP="00F07672">
      <w:pPr>
        <w:pStyle w:val="Style7"/>
        <w:widowControl/>
        <w:tabs>
          <w:tab w:val="left" w:pos="994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-</w:t>
      </w:r>
      <w:r w:rsidR="009A04D7" w:rsidRPr="00FF2490">
        <w:rPr>
          <w:rStyle w:val="FontStyle34"/>
          <w:sz w:val="24"/>
          <w:szCs w:val="24"/>
        </w:rPr>
        <w:t>создана муниципальная система по выявлению профессиональных дефицитов педагогов общеобразо</w:t>
      </w:r>
      <w:r w:rsidR="00AB1424" w:rsidRPr="00FF2490">
        <w:rPr>
          <w:rStyle w:val="FontStyle34"/>
          <w:sz w:val="24"/>
          <w:szCs w:val="24"/>
        </w:rPr>
        <w:t>вательных организаций</w:t>
      </w:r>
      <w:r w:rsidR="009A04D7" w:rsidRPr="00FF2490">
        <w:rPr>
          <w:rStyle w:val="FontStyle34"/>
          <w:sz w:val="24"/>
          <w:szCs w:val="24"/>
        </w:rPr>
        <w:t>;</w:t>
      </w:r>
    </w:p>
    <w:p w:rsidR="009A04D7" w:rsidRPr="00FF2490" w:rsidRDefault="00AB1424" w:rsidP="00F07672">
      <w:pPr>
        <w:pStyle w:val="Style7"/>
        <w:widowControl/>
        <w:tabs>
          <w:tab w:val="left" w:pos="994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-</w:t>
      </w:r>
      <w:r w:rsidR="009A04D7" w:rsidRPr="00FF2490">
        <w:rPr>
          <w:rStyle w:val="FontStyle34"/>
          <w:sz w:val="24"/>
          <w:szCs w:val="24"/>
        </w:rPr>
        <w:t xml:space="preserve"> создан «банк» лучших практик;</w:t>
      </w:r>
    </w:p>
    <w:p w:rsidR="009A04D7" w:rsidRPr="00FF2490" w:rsidRDefault="008734C9" w:rsidP="00F07672">
      <w:pPr>
        <w:pStyle w:val="Style7"/>
        <w:widowControl/>
        <w:tabs>
          <w:tab w:val="left" w:pos="994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-</w:t>
      </w:r>
      <w:r w:rsidR="009A04D7" w:rsidRPr="00FF2490">
        <w:rPr>
          <w:rStyle w:val="FontStyle34"/>
          <w:sz w:val="24"/>
          <w:szCs w:val="24"/>
        </w:rPr>
        <w:t>разработаны и реализованы механизмы научно-методической и информационной по</w:t>
      </w:r>
      <w:r w:rsidR="009A04D7" w:rsidRPr="00FF2490">
        <w:rPr>
          <w:rStyle w:val="FontStyle34"/>
          <w:sz w:val="24"/>
          <w:szCs w:val="24"/>
        </w:rPr>
        <w:t>д</w:t>
      </w:r>
      <w:r w:rsidR="009A04D7" w:rsidRPr="00FF2490">
        <w:rPr>
          <w:rStyle w:val="FontStyle34"/>
          <w:sz w:val="24"/>
          <w:szCs w:val="24"/>
        </w:rPr>
        <w:t>держки, перевода общеобразовательных организаций, имеющих низкие образовательные резул</w:t>
      </w:r>
      <w:r w:rsidR="009A04D7" w:rsidRPr="00FF2490">
        <w:rPr>
          <w:rStyle w:val="FontStyle34"/>
          <w:sz w:val="24"/>
          <w:szCs w:val="24"/>
        </w:rPr>
        <w:t>ь</w:t>
      </w:r>
      <w:r w:rsidR="009A04D7" w:rsidRPr="00FF2490">
        <w:rPr>
          <w:rStyle w:val="FontStyle34"/>
          <w:sz w:val="24"/>
          <w:szCs w:val="24"/>
        </w:rPr>
        <w:t>таты, в эффективный режим работы;</w:t>
      </w:r>
    </w:p>
    <w:p w:rsidR="009A04D7" w:rsidRPr="00FF2490" w:rsidRDefault="008734C9" w:rsidP="00F07672">
      <w:pPr>
        <w:pStyle w:val="Style7"/>
        <w:widowControl/>
        <w:tabs>
          <w:tab w:val="left" w:pos="994"/>
        </w:tabs>
        <w:spacing w:line="240" w:lineRule="auto"/>
        <w:ind w:firstLine="709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-</w:t>
      </w:r>
      <w:r w:rsidR="009A04D7" w:rsidRPr="00FF2490">
        <w:rPr>
          <w:rStyle w:val="FontStyle34"/>
          <w:sz w:val="24"/>
          <w:szCs w:val="24"/>
        </w:rPr>
        <w:t>обновлено содержание, форм и средств организации образовательного процесса в общео</w:t>
      </w:r>
      <w:r w:rsidR="009A04D7" w:rsidRPr="00FF2490">
        <w:rPr>
          <w:rStyle w:val="FontStyle34"/>
          <w:sz w:val="24"/>
          <w:szCs w:val="24"/>
        </w:rPr>
        <w:t>б</w:t>
      </w:r>
      <w:r w:rsidR="009A04D7" w:rsidRPr="00FF2490">
        <w:rPr>
          <w:rStyle w:val="FontStyle34"/>
          <w:sz w:val="24"/>
          <w:szCs w:val="24"/>
        </w:rPr>
        <w:t>разовательных организациях</w:t>
      </w:r>
      <w:r w:rsidR="00AB1424" w:rsidRPr="00FF2490">
        <w:rPr>
          <w:rStyle w:val="FontStyle34"/>
          <w:sz w:val="24"/>
          <w:szCs w:val="24"/>
        </w:rPr>
        <w:t xml:space="preserve">, имеющих низкие </w:t>
      </w:r>
      <w:r w:rsidR="009A04D7" w:rsidRPr="00FF2490">
        <w:rPr>
          <w:rStyle w:val="FontStyle34"/>
          <w:sz w:val="24"/>
          <w:szCs w:val="24"/>
        </w:rPr>
        <w:t xml:space="preserve"> результаты</w:t>
      </w:r>
      <w:r w:rsidR="00AB1424" w:rsidRPr="00FF2490">
        <w:rPr>
          <w:rStyle w:val="FontStyle34"/>
          <w:sz w:val="24"/>
          <w:szCs w:val="24"/>
        </w:rPr>
        <w:t xml:space="preserve"> обучения</w:t>
      </w:r>
      <w:r w:rsidR="009A04D7" w:rsidRPr="00FF2490">
        <w:rPr>
          <w:rStyle w:val="FontStyle34"/>
          <w:sz w:val="24"/>
          <w:szCs w:val="24"/>
        </w:rPr>
        <w:t>, на основе совместной ко</w:t>
      </w:r>
      <w:r w:rsidR="009A04D7" w:rsidRPr="00FF2490">
        <w:rPr>
          <w:rStyle w:val="FontStyle34"/>
          <w:sz w:val="24"/>
          <w:szCs w:val="24"/>
        </w:rPr>
        <w:t>л</w:t>
      </w:r>
      <w:r w:rsidR="009A04D7" w:rsidRPr="00FF2490">
        <w:rPr>
          <w:rStyle w:val="FontStyle34"/>
          <w:sz w:val="24"/>
          <w:szCs w:val="24"/>
        </w:rPr>
        <w:t>лективной распределенной деятельности участников сетей;</w:t>
      </w:r>
    </w:p>
    <w:p w:rsidR="009A04D7" w:rsidRPr="00FF2490" w:rsidRDefault="008734C9" w:rsidP="00F07672">
      <w:pPr>
        <w:pStyle w:val="Style7"/>
        <w:widowControl/>
        <w:tabs>
          <w:tab w:val="left" w:pos="994"/>
        </w:tabs>
        <w:spacing w:line="240" w:lineRule="auto"/>
        <w:ind w:firstLine="709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-</w:t>
      </w:r>
      <w:r w:rsidR="009A04D7" w:rsidRPr="00FF2490">
        <w:rPr>
          <w:rStyle w:val="FontStyle34"/>
          <w:sz w:val="24"/>
          <w:szCs w:val="24"/>
        </w:rPr>
        <w:t>наблюдается положительная динамика образовательных результатов общеобразовател</w:t>
      </w:r>
      <w:r w:rsidR="009A04D7" w:rsidRPr="00FF2490">
        <w:rPr>
          <w:rStyle w:val="FontStyle34"/>
          <w:sz w:val="24"/>
          <w:szCs w:val="24"/>
        </w:rPr>
        <w:t>ь</w:t>
      </w:r>
      <w:r w:rsidR="009A04D7" w:rsidRPr="00FF2490">
        <w:rPr>
          <w:rStyle w:val="FontStyle34"/>
          <w:sz w:val="24"/>
          <w:szCs w:val="24"/>
        </w:rPr>
        <w:t>ных организаций,</w:t>
      </w:r>
      <w:r w:rsidR="00AB1424" w:rsidRPr="00FF2490">
        <w:rPr>
          <w:rStyle w:val="FontStyle34"/>
          <w:sz w:val="24"/>
          <w:szCs w:val="24"/>
        </w:rPr>
        <w:t xml:space="preserve"> имеющих низкие </w:t>
      </w:r>
      <w:r w:rsidR="009A04D7" w:rsidRPr="00FF2490">
        <w:rPr>
          <w:rStyle w:val="FontStyle34"/>
          <w:sz w:val="24"/>
          <w:szCs w:val="24"/>
        </w:rPr>
        <w:t>результаты</w:t>
      </w:r>
      <w:r w:rsidR="00AB1424" w:rsidRPr="00FF2490">
        <w:rPr>
          <w:rStyle w:val="FontStyle34"/>
          <w:sz w:val="24"/>
          <w:szCs w:val="24"/>
        </w:rPr>
        <w:t xml:space="preserve"> обучения</w:t>
      </w:r>
      <w:r w:rsidR="009A04D7" w:rsidRPr="00FF2490">
        <w:rPr>
          <w:rStyle w:val="FontStyle34"/>
          <w:sz w:val="24"/>
          <w:szCs w:val="24"/>
        </w:rPr>
        <w:t>;</w:t>
      </w:r>
    </w:p>
    <w:p w:rsidR="001371E9" w:rsidRPr="00FF2490" w:rsidRDefault="008734C9" w:rsidP="00F07672">
      <w:pPr>
        <w:pStyle w:val="Style7"/>
        <w:widowControl/>
        <w:tabs>
          <w:tab w:val="left" w:pos="994"/>
        </w:tabs>
        <w:spacing w:line="240" w:lineRule="auto"/>
        <w:ind w:firstLine="709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-</w:t>
      </w:r>
      <w:r w:rsidR="009A04D7" w:rsidRPr="00FF2490">
        <w:rPr>
          <w:rStyle w:val="FontStyle34"/>
          <w:sz w:val="24"/>
          <w:szCs w:val="24"/>
        </w:rPr>
        <w:t>в системе образования Бисертского городского округа созданы и обобщены успешные практики перевода общеобразовательн</w:t>
      </w:r>
      <w:r w:rsidR="00AB1424" w:rsidRPr="00FF2490">
        <w:rPr>
          <w:rStyle w:val="FontStyle34"/>
          <w:sz w:val="24"/>
          <w:szCs w:val="24"/>
        </w:rPr>
        <w:t>ых организаций, имеющих низкие ре</w:t>
      </w:r>
      <w:r w:rsidR="009A04D7" w:rsidRPr="00FF2490">
        <w:rPr>
          <w:rStyle w:val="FontStyle34"/>
          <w:sz w:val="24"/>
          <w:szCs w:val="24"/>
        </w:rPr>
        <w:t>зул</w:t>
      </w:r>
      <w:r w:rsidR="009A04D7" w:rsidRPr="00FF2490">
        <w:rPr>
          <w:rStyle w:val="FontStyle34"/>
          <w:sz w:val="24"/>
          <w:szCs w:val="24"/>
        </w:rPr>
        <w:t>ь</w:t>
      </w:r>
      <w:r w:rsidR="009A04D7" w:rsidRPr="00FF2490">
        <w:rPr>
          <w:rStyle w:val="FontStyle34"/>
          <w:sz w:val="24"/>
          <w:szCs w:val="24"/>
        </w:rPr>
        <w:t>таты</w:t>
      </w:r>
      <w:r w:rsidR="00AB1424" w:rsidRPr="00FF2490">
        <w:rPr>
          <w:rStyle w:val="FontStyle34"/>
          <w:sz w:val="24"/>
          <w:szCs w:val="24"/>
        </w:rPr>
        <w:t xml:space="preserve"> обучения</w:t>
      </w:r>
      <w:proofErr w:type="gramStart"/>
      <w:r w:rsidR="00AB1424" w:rsidRPr="00FF2490">
        <w:rPr>
          <w:rStyle w:val="FontStyle34"/>
          <w:sz w:val="24"/>
          <w:szCs w:val="24"/>
        </w:rPr>
        <w:t xml:space="preserve"> </w:t>
      </w:r>
      <w:r w:rsidR="009A04D7" w:rsidRPr="00FF2490">
        <w:rPr>
          <w:rStyle w:val="FontStyle34"/>
          <w:sz w:val="24"/>
          <w:szCs w:val="24"/>
        </w:rPr>
        <w:t>,</w:t>
      </w:r>
      <w:proofErr w:type="gramEnd"/>
      <w:r w:rsidR="009A04D7" w:rsidRPr="00FF2490">
        <w:rPr>
          <w:rStyle w:val="FontStyle34"/>
          <w:sz w:val="24"/>
          <w:szCs w:val="24"/>
        </w:rPr>
        <w:t xml:space="preserve"> в эффективный режим функционирования</w:t>
      </w:r>
    </w:p>
    <w:p w:rsidR="001371E9" w:rsidRPr="00FF2490" w:rsidRDefault="001371E9" w:rsidP="00F07672">
      <w:pPr>
        <w:pStyle w:val="Style7"/>
        <w:widowControl/>
        <w:tabs>
          <w:tab w:val="left" w:pos="994"/>
        </w:tabs>
        <w:spacing w:line="240" w:lineRule="auto"/>
        <w:ind w:firstLine="709"/>
        <w:rPr>
          <w:rStyle w:val="FontStyle34"/>
          <w:sz w:val="24"/>
          <w:szCs w:val="24"/>
        </w:rPr>
      </w:pPr>
    </w:p>
    <w:p w:rsidR="0083783F" w:rsidRPr="00FF2490" w:rsidRDefault="0083783F" w:rsidP="00F07672">
      <w:pPr>
        <w:pStyle w:val="Style7"/>
        <w:widowControl/>
        <w:tabs>
          <w:tab w:val="left" w:pos="994"/>
        </w:tabs>
        <w:spacing w:line="240" w:lineRule="auto"/>
        <w:ind w:firstLine="709"/>
        <w:rPr>
          <w:rStyle w:val="FontStyle34"/>
          <w:sz w:val="24"/>
          <w:szCs w:val="24"/>
        </w:rPr>
      </w:pPr>
    </w:p>
    <w:p w:rsidR="0083783F" w:rsidRPr="00FF2490" w:rsidRDefault="0083783F" w:rsidP="00F07672">
      <w:pPr>
        <w:pStyle w:val="Style7"/>
        <w:widowControl/>
        <w:tabs>
          <w:tab w:val="left" w:pos="994"/>
        </w:tabs>
        <w:spacing w:line="240" w:lineRule="auto"/>
        <w:ind w:firstLine="709"/>
        <w:rPr>
          <w:rStyle w:val="FontStyle34"/>
          <w:sz w:val="24"/>
          <w:szCs w:val="24"/>
        </w:rPr>
      </w:pPr>
    </w:p>
    <w:p w:rsidR="0083783F" w:rsidRPr="00FF2490" w:rsidRDefault="0083783F" w:rsidP="00F07672">
      <w:pPr>
        <w:pStyle w:val="Style29"/>
        <w:widowControl/>
        <w:spacing w:line="240" w:lineRule="auto"/>
        <w:ind w:firstLine="709"/>
        <w:jc w:val="right"/>
        <w:rPr>
          <w:rStyle w:val="FontStyle37"/>
          <w:sz w:val="24"/>
          <w:szCs w:val="24"/>
        </w:rPr>
      </w:pPr>
      <w:r w:rsidRPr="00FF2490">
        <w:rPr>
          <w:rStyle w:val="FontStyle37"/>
          <w:sz w:val="24"/>
          <w:szCs w:val="24"/>
        </w:rPr>
        <w:t>Приложение № 3</w:t>
      </w:r>
    </w:p>
    <w:p w:rsidR="00AB1424" w:rsidRPr="00FF2490" w:rsidRDefault="0083783F" w:rsidP="00F07672">
      <w:pPr>
        <w:pStyle w:val="Style29"/>
        <w:widowControl/>
        <w:spacing w:line="240" w:lineRule="auto"/>
        <w:ind w:firstLine="709"/>
        <w:jc w:val="right"/>
        <w:rPr>
          <w:rStyle w:val="FontStyle37"/>
          <w:sz w:val="24"/>
          <w:szCs w:val="24"/>
        </w:rPr>
      </w:pPr>
      <w:r w:rsidRPr="00FF2490">
        <w:rPr>
          <w:rStyle w:val="FontStyle37"/>
          <w:sz w:val="24"/>
          <w:szCs w:val="24"/>
        </w:rPr>
        <w:t xml:space="preserve">к приказу управления образования </w:t>
      </w:r>
    </w:p>
    <w:p w:rsidR="0083783F" w:rsidRPr="008734C9" w:rsidRDefault="0083783F" w:rsidP="00F07672">
      <w:pPr>
        <w:pStyle w:val="Style29"/>
        <w:widowControl/>
        <w:spacing w:line="240" w:lineRule="auto"/>
        <w:ind w:firstLine="709"/>
        <w:jc w:val="right"/>
        <w:rPr>
          <w:rStyle w:val="FontStyle37"/>
          <w:sz w:val="24"/>
          <w:szCs w:val="24"/>
        </w:rPr>
      </w:pPr>
      <w:r w:rsidRPr="008734C9">
        <w:rPr>
          <w:rStyle w:val="FontStyle37"/>
          <w:sz w:val="24"/>
          <w:szCs w:val="24"/>
        </w:rPr>
        <w:t xml:space="preserve">от </w:t>
      </w:r>
      <w:r w:rsidR="008734C9" w:rsidRPr="008734C9">
        <w:rPr>
          <w:rStyle w:val="FontStyle37"/>
          <w:sz w:val="24"/>
          <w:szCs w:val="24"/>
        </w:rPr>
        <w:t>03</w:t>
      </w:r>
      <w:r w:rsidRPr="008734C9">
        <w:rPr>
          <w:rStyle w:val="FontStyle37"/>
          <w:sz w:val="24"/>
          <w:szCs w:val="24"/>
        </w:rPr>
        <w:t xml:space="preserve">.02.2021 № </w:t>
      </w:r>
      <w:r w:rsidR="008734C9" w:rsidRPr="008734C9">
        <w:rPr>
          <w:rStyle w:val="FontStyle37"/>
          <w:sz w:val="24"/>
          <w:szCs w:val="24"/>
        </w:rPr>
        <w:t>13</w:t>
      </w:r>
      <w:r w:rsidRPr="008734C9">
        <w:rPr>
          <w:rStyle w:val="FontStyle37"/>
          <w:sz w:val="24"/>
          <w:szCs w:val="24"/>
        </w:rPr>
        <w:t xml:space="preserve"> </w:t>
      </w:r>
    </w:p>
    <w:p w:rsidR="0083783F" w:rsidRPr="008734C9" w:rsidRDefault="0083783F" w:rsidP="00F07672">
      <w:pPr>
        <w:pStyle w:val="Style1"/>
        <w:widowControl/>
        <w:spacing w:line="240" w:lineRule="auto"/>
        <w:ind w:firstLine="709"/>
      </w:pPr>
    </w:p>
    <w:p w:rsidR="0083783F" w:rsidRPr="00FF2490" w:rsidRDefault="0083783F" w:rsidP="00F07672">
      <w:pPr>
        <w:pStyle w:val="Style1"/>
        <w:widowControl/>
        <w:spacing w:line="240" w:lineRule="auto"/>
        <w:ind w:firstLine="709"/>
        <w:rPr>
          <w:rStyle w:val="FontStyle35"/>
          <w:sz w:val="24"/>
          <w:szCs w:val="24"/>
        </w:rPr>
      </w:pPr>
      <w:r w:rsidRPr="00FF2490">
        <w:rPr>
          <w:rStyle w:val="FontStyle35"/>
          <w:sz w:val="24"/>
          <w:szCs w:val="24"/>
        </w:rPr>
        <w:t>«Дорожная карта» по реализации Программы поддержки общеобразовательных орг</w:t>
      </w:r>
      <w:r w:rsidRPr="00FF2490">
        <w:rPr>
          <w:rStyle w:val="FontStyle35"/>
          <w:sz w:val="24"/>
          <w:szCs w:val="24"/>
        </w:rPr>
        <w:t>а</w:t>
      </w:r>
      <w:r w:rsidRPr="00FF2490">
        <w:rPr>
          <w:rStyle w:val="FontStyle35"/>
          <w:sz w:val="24"/>
          <w:szCs w:val="24"/>
        </w:rPr>
        <w:t xml:space="preserve">низаций </w:t>
      </w:r>
      <w:r w:rsidR="000E1963" w:rsidRPr="00FF2490">
        <w:rPr>
          <w:rStyle w:val="FontStyle35"/>
          <w:sz w:val="24"/>
          <w:szCs w:val="24"/>
        </w:rPr>
        <w:t>Бисертского</w:t>
      </w:r>
      <w:r w:rsidRPr="00FF2490">
        <w:rPr>
          <w:rStyle w:val="FontStyle35"/>
          <w:sz w:val="24"/>
          <w:szCs w:val="24"/>
        </w:rPr>
        <w:t xml:space="preserve"> городского округа</w:t>
      </w:r>
      <w:proofErr w:type="gramStart"/>
      <w:r w:rsidRPr="00FF2490">
        <w:rPr>
          <w:rStyle w:val="FontStyle35"/>
          <w:sz w:val="24"/>
          <w:szCs w:val="24"/>
        </w:rPr>
        <w:t xml:space="preserve"> ,</w:t>
      </w:r>
      <w:proofErr w:type="gramEnd"/>
      <w:r w:rsidRPr="00FF2490">
        <w:rPr>
          <w:rStyle w:val="FontStyle35"/>
          <w:sz w:val="24"/>
          <w:szCs w:val="24"/>
        </w:rPr>
        <w:t xml:space="preserve"> имеющих низкие результаты обучения</w:t>
      </w:r>
      <w:r w:rsidR="000E1963" w:rsidRPr="00FF2490">
        <w:rPr>
          <w:rStyle w:val="FontStyle35"/>
          <w:sz w:val="24"/>
          <w:szCs w:val="24"/>
        </w:rPr>
        <w:t xml:space="preserve"> , функци</w:t>
      </w:r>
      <w:r w:rsidR="000E1963" w:rsidRPr="00FF2490">
        <w:rPr>
          <w:rStyle w:val="FontStyle35"/>
          <w:sz w:val="24"/>
          <w:szCs w:val="24"/>
        </w:rPr>
        <w:t>о</w:t>
      </w:r>
      <w:r w:rsidR="000E1963" w:rsidRPr="00FF2490">
        <w:rPr>
          <w:rStyle w:val="FontStyle35"/>
          <w:sz w:val="24"/>
          <w:szCs w:val="24"/>
        </w:rPr>
        <w:t>нирующие в неблагоприятных условиях</w:t>
      </w:r>
    </w:p>
    <w:p w:rsidR="0083783F" w:rsidRPr="00FF2490" w:rsidRDefault="0083783F" w:rsidP="00F07672">
      <w:pPr>
        <w:pStyle w:val="Style29"/>
        <w:widowControl/>
        <w:spacing w:line="240" w:lineRule="auto"/>
        <w:ind w:firstLine="709"/>
      </w:pPr>
    </w:p>
    <w:p w:rsidR="0083783F" w:rsidRPr="00FF2490" w:rsidRDefault="0083783F" w:rsidP="00F07672">
      <w:pPr>
        <w:pStyle w:val="Style29"/>
        <w:widowControl/>
        <w:spacing w:line="240" w:lineRule="auto"/>
        <w:ind w:firstLine="709"/>
        <w:rPr>
          <w:rStyle w:val="FontStyle37"/>
          <w:sz w:val="24"/>
          <w:szCs w:val="24"/>
        </w:rPr>
      </w:pPr>
      <w:proofErr w:type="gramStart"/>
      <w:r w:rsidRPr="00FF2490">
        <w:rPr>
          <w:rStyle w:val="FontStyle36"/>
          <w:sz w:val="24"/>
          <w:szCs w:val="24"/>
        </w:rPr>
        <w:t xml:space="preserve">Цель </w:t>
      </w:r>
      <w:r w:rsidRPr="00FF2490">
        <w:rPr>
          <w:rStyle w:val="FontStyle37"/>
          <w:sz w:val="24"/>
          <w:szCs w:val="24"/>
        </w:rPr>
        <w:t>- Создание условий для поддержки малоэффективных образовательных организ</w:t>
      </w:r>
      <w:r w:rsidRPr="00FF2490">
        <w:rPr>
          <w:rStyle w:val="FontStyle37"/>
          <w:sz w:val="24"/>
          <w:szCs w:val="24"/>
        </w:rPr>
        <w:t>а</w:t>
      </w:r>
      <w:r w:rsidRPr="00FF2490">
        <w:rPr>
          <w:rStyle w:val="FontStyle37"/>
          <w:sz w:val="24"/>
          <w:szCs w:val="24"/>
        </w:rPr>
        <w:t>ций при их переводе в эффективный режим работы, для повышения качества преподавания, управл</w:t>
      </w:r>
      <w:r w:rsidRPr="00FF2490">
        <w:rPr>
          <w:rStyle w:val="FontStyle37"/>
          <w:sz w:val="24"/>
          <w:szCs w:val="24"/>
        </w:rPr>
        <w:t>е</w:t>
      </w:r>
      <w:r w:rsidRPr="00FF2490">
        <w:rPr>
          <w:rStyle w:val="FontStyle37"/>
          <w:sz w:val="24"/>
          <w:szCs w:val="24"/>
        </w:rPr>
        <w:t>ния, условий организации образовательного процесса в школах, работающих в сложных социал</w:t>
      </w:r>
      <w:r w:rsidRPr="00FF2490">
        <w:rPr>
          <w:rStyle w:val="FontStyle37"/>
          <w:sz w:val="24"/>
          <w:szCs w:val="24"/>
        </w:rPr>
        <w:t>ь</w:t>
      </w:r>
      <w:r w:rsidRPr="00FF2490">
        <w:rPr>
          <w:rStyle w:val="FontStyle37"/>
          <w:sz w:val="24"/>
          <w:szCs w:val="24"/>
        </w:rPr>
        <w:t>ных условиях и в школах, показывающих низкие результаты</w:t>
      </w:r>
      <w:r w:rsidR="00AB1424" w:rsidRPr="00FF2490">
        <w:rPr>
          <w:rStyle w:val="FontStyle37"/>
          <w:sz w:val="24"/>
          <w:szCs w:val="24"/>
        </w:rPr>
        <w:t xml:space="preserve"> обучения</w:t>
      </w:r>
      <w:r w:rsidRPr="00FF2490">
        <w:rPr>
          <w:rStyle w:val="FontStyle37"/>
          <w:sz w:val="24"/>
          <w:szCs w:val="24"/>
        </w:rPr>
        <w:t>, через соверше</w:t>
      </w:r>
      <w:r w:rsidRPr="00FF2490">
        <w:rPr>
          <w:rStyle w:val="FontStyle37"/>
          <w:sz w:val="24"/>
          <w:szCs w:val="24"/>
        </w:rPr>
        <w:t>н</w:t>
      </w:r>
      <w:r w:rsidRPr="00FF2490">
        <w:rPr>
          <w:rStyle w:val="FontStyle37"/>
          <w:sz w:val="24"/>
          <w:szCs w:val="24"/>
        </w:rPr>
        <w:t>ствование структуры управления на муниципальном, школьном уровнях, уровне класса и уро</w:t>
      </w:r>
      <w:r w:rsidRPr="00FF2490">
        <w:rPr>
          <w:rStyle w:val="FontStyle37"/>
          <w:sz w:val="24"/>
          <w:szCs w:val="24"/>
        </w:rPr>
        <w:t>в</w:t>
      </w:r>
      <w:r w:rsidRPr="00FF2490">
        <w:rPr>
          <w:rStyle w:val="FontStyle37"/>
          <w:sz w:val="24"/>
          <w:szCs w:val="24"/>
        </w:rPr>
        <w:t>не каждого учителя.</w:t>
      </w:r>
      <w:proofErr w:type="gramEnd"/>
    </w:p>
    <w:p w:rsidR="0083783F" w:rsidRPr="00FF2490" w:rsidRDefault="0083783F" w:rsidP="00F07672">
      <w:pPr>
        <w:pStyle w:val="Style29"/>
        <w:widowControl/>
        <w:spacing w:line="240" w:lineRule="auto"/>
        <w:ind w:firstLine="709"/>
        <w:rPr>
          <w:rStyle w:val="FontStyle36"/>
          <w:sz w:val="24"/>
          <w:szCs w:val="24"/>
        </w:rPr>
      </w:pPr>
      <w:r w:rsidRPr="00FF2490">
        <w:rPr>
          <w:rStyle w:val="FontStyle37"/>
          <w:sz w:val="24"/>
          <w:szCs w:val="24"/>
        </w:rPr>
        <w:lastRenderedPageBreak/>
        <w:t xml:space="preserve"> </w:t>
      </w:r>
      <w:r w:rsidRPr="00FF2490">
        <w:rPr>
          <w:rStyle w:val="FontStyle36"/>
          <w:sz w:val="24"/>
          <w:szCs w:val="24"/>
        </w:rPr>
        <w:t>Задачи:</w:t>
      </w:r>
    </w:p>
    <w:p w:rsidR="0083783F" w:rsidRPr="00FF2490" w:rsidRDefault="00AB1424" w:rsidP="00F07672">
      <w:pPr>
        <w:pStyle w:val="Style29"/>
        <w:widowControl/>
        <w:spacing w:line="240" w:lineRule="auto"/>
        <w:ind w:firstLine="709"/>
        <w:rPr>
          <w:rStyle w:val="FontStyle37"/>
          <w:sz w:val="24"/>
          <w:szCs w:val="24"/>
        </w:rPr>
      </w:pPr>
      <w:r w:rsidRPr="00FF2490">
        <w:rPr>
          <w:rStyle w:val="FontStyle37"/>
          <w:sz w:val="24"/>
          <w:szCs w:val="24"/>
        </w:rPr>
        <w:t>1.</w:t>
      </w:r>
      <w:r w:rsidR="0083783F" w:rsidRPr="00FF2490">
        <w:rPr>
          <w:rStyle w:val="FontStyle37"/>
          <w:sz w:val="24"/>
          <w:szCs w:val="24"/>
        </w:rPr>
        <w:t>Организовать проведение комплексной диагностики проблем низких результатов или с</w:t>
      </w:r>
      <w:r w:rsidR="0083783F" w:rsidRPr="00FF2490">
        <w:rPr>
          <w:rStyle w:val="FontStyle37"/>
          <w:sz w:val="24"/>
          <w:szCs w:val="24"/>
        </w:rPr>
        <w:t>о</w:t>
      </w:r>
      <w:r w:rsidR="0083783F" w:rsidRPr="00FF2490">
        <w:rPr>
          <w:rStyle w:val="FontStyle37"/>
          <w:sz w:val="24"/>
          <w:szCs w:val="24"/>
        </w:rPr>
        <w:t xml:space="preserve">циальных факторов, негативно влияющих на результаты; </w:t>
      </w:r>
    </w:p>
    <w:p w:rsidR="0083783F" w:rsidRPr="00FF2490" w:rsidRDefault="00AB1424" w:rsidP="00F07672">
      <w:pPr>
        <w:pStyle w:val="Style29"/>
        <w:widowControl/>
        <w:spacing w:line="240" w:lineRule="auto"/>
        <w:ind w:firstLine="709"/>
        <w:rPr>
          <w:rStyle w:val="FontStyle37"/>
          <w:sz w:val="24"/>
          <w:szCs w:val="24"/>
        </w:rPr>
      </w:pPr>
      <w:r w:rsidRPr="00FF2490">
        <w:rPr>
          <w:rStyle w:val="FontStyle37"/>
          <w:sz w:val="24"/>
          <w:szCs w:val="24"/>
        </w:rPr>
        <w:t>2.</w:t>
      </w:r>
      <w:r w:rsidR="0083783F" w:rsidRPr="00FF2490">
        <w:rPr>
          <w:rStyle w:val="FontStyle37"/>
          <w:sz w:val="24"/>
          <w:szCs w:val="24"/>
        </w:rPr>
        <w:t>Разработать и реализовать механизмы поддержки школ, работающих в сложных социал</w:t>
      </w:r>
      <w:r w:rsidR="0083783F" w:rsidRPr="00FF2490">
        <w:rPr>
          <w:rStyle w:val="FontStyle37"/>
          <w:sz w:val="24"/>
          <w:szCs w:val="24"/>
        </w:rPr>
        <w:t>ь</w:t>
      </w:r>
      <w:r w:rsidR="0083783F" w:rsidRPr="00FF2490">
        <w:rPr>
          <w:rStyle w:val="FontStyle37"/>
          <w:sz w:val="24"/>
          <w:szCs w:val="24"/>
        </w:rPr>
        <w:t>ных контекстах и стабильно демонстрирующих низкие результаты</w:t>
      </w:r>
      <w:r w:rsidRPr="00FF2490">
        <w:rPr>
          <w:rStyle w:val="FontStyle37"/>
          <w:sz w:val="24"/>
          <w:szCs w:val="24"/>
        </w:rPr>
        <w:t xml:space="preserve"> обучения</w:t>
      </w:r>
      <w:r w:rsidR="0083783F" w:rsidRPr="00FF2490">
        <w:rPr>
          <w:rStyle w:val="FontStyle37"/>
          <w:sz w:val="24"/>
          <w:szCs w:val="24"/>
        </w:rPr>
        <w:t>, обеспечение их о</w:t>
      </w:r>
      <w:r w:rsidR="0083783F" w:rsidRPr="00FF2490">
        <w:rPr>
          <w:rStyle w:val="FontStyle37"/>
          <w:sz w:val="24"/>
          <w:szCs w:val="24"/>
        </w:rPr>
        <w:t>р</w:t>
      </w:r>
      <w:r w:rsidR="0083783F" w:rsidRPr="00FF2490">
        <w:rPr>
          <w:rStyle w:val="FontStyle37"/>
          <w:sz w:val="24"/>
          <w:szCs w:val="24"/>
        </w:rPr>
        <w:t>ганизационного и информационного сопровождения и мониторинга реализации школьных пр</w:t>
      </w:r>
      <w:r w:rsidR="0083783F" w:rsidRPr="00FF2490">
        <w:rPr>
          <w:rStyle w:val="FontStyle37"/>
          <w:sz w:val="24"/>
          <w:szCs w:val="24"/>
        </w:rPr>
        <w:t>о</w:t>
      </w:r>
      <w:r w:rsidR="0083783F" w:rsidRPr="00FF2490">
        <w:rPr>
          <w:rStyle w:val="FontStyle37"/>
          <w:sz w:val="24"/>
          <w:szCs w:val="24"/>
        </w:rPr>
        <w:t>грамм перевода в эффективный режим функционирования.</w:t>
      </w:r>
    </w:p>
    <w:p w:rsidR="0083783F" w:rsidRPr="00FF2490" w:rsidRDefault="00AB1424" w:rsidP="00F07672">
      <w:pPr>
        <w:pStyle w:val="Style29"/>
        <w:widowControl/>
        <w:spacing w:line="240" w:lineRule="auto"/>
        <w:ind w:firstLine="709"/>
        <w:rPr>
          <w:rStyle w:val="FontStyle37"/>
          <w:sz w:val="24"/>
          <w:szCs w:val="24"/>
        </w:rPr>
      </w:pPr>
      <w:r w:rsidRPr="00FF2490">
        <w:rPr>
          <w:rStyle w:val="FontStyle37"/>
          <w:sz w:val="24"/>
          <w:szCs w:val="24"/>
        </w:rPr>
        <w:t>3.</w:t>
      </w:r>
      <w:r w:rsidR="0083783F" w:rsidRPr="00FF2490">
        <w:rPr>
          <w:rStyle w:val="FontStyle37"/>
          <w:sz w:val="24"/>
          <w:szCs w:val="24"/>
        </w:rPr>
        <w:t xml:space="preserve"> Создать условия для обеспечения методического сопровождения программ улучшения результатов в малоэффективных школах, для профессионального развития педагогов, индивиду</w:t>
      </w:r>
      <w:r w:rsidR="0083783F" w:rsidRPr="00FF2490">
        <w:rPr>
          <w:rStyle w:val="FontStyle37"/>
          <w:sz w:val="24"/>
          <w:szCs w:val="24"/>
        </w:rPr>
        <w:t>а</w:t>
      </w:r>
      <w:r w:rsidR="0083783F" w:rsidRPr="00FF2490">
        <w:rPr>
          <w:rStyle w:val="FontStyle37"/>
          <w:sz w:val="24"/>
          <w:szCs w:val="24"/>
        </w:rPr>
        <w:t>лизации процесса обучения;</w:t>
      </w:r>
    </w:p>
    <w:p w:rsidR="0083783F" w:rsidRPr="00FF2490" w:rsidRDefault="00104C10" w:rsidP="00F07672">
      <w:pPr>
        <w:pStyle w:val="Style29"/>
        <w:widowControl/>
        <w:spacing w:line="240" w:lineRule="auto"/>
        <w:ind w:firstLine="709"/>
        <w:rPr>
          <w:rStyle w:val="FontStyle37"/>
          <w:sz w:val="24"/>
          <w:szCs w:val="24"/>
        </w:rPr>
      </w:pPr>
      <w:r w:rsidRPr="00FF2490">
        <w:rPr>
          <w:rStyle w:val="FontStyle37"/>
          <w:sz w:val="24"/>
          <w:szCs w:val="24"/>
        </w:rPr>
        <w:t xml:space="preserve">4. </w:t>
      </w:r>
      <w:proofErr w:type="gramStart"/>
      <w:r w:rsidR="0083783F" w:rsidRPr="00FF2490">
        <w:rPr>
          <w:rStyle w:val="FontStyle37"/>
          <w:sz w:val="24"/>
          <w:szCs w:val="24"/>
        </w:rPr>
        <w:t>Повысить качество преподавания, управления, условий организации образовательного процесса в школах, работающих в сложных социальных условиях и в школах, показывающих ни</w:t>
      </w:r>
      <w:r w:rsidR="0083783F" w:rsidRPr="00FF2490">
        <w:rPr>
          <w:rStyle w:val="FontStyle37"/>
          <w:sz w:val="24"/>
          <w:szCs w:val="24"/>
        </w:rPr>
        <w:t>з</w:t>
      </w:r>
      <w:r w:rsidR="0083783F" w:rsidRPr="00FF2490">
        <w:rPr>
          <w:rStyle w:val="FontStyle37"/>
          <w:sz w:val="24"/>
          <w:szCs w:val="24"/>
        </w:rPr>
        <w:t>кие результаты</w:t>
      </w:r>
      <w:r w:rsidRPr="00FF2490">
        <w:rPr>
          <w:rStyle w:val="FontStyle37"/>
          <w:sz w:val="24"/>
          <w:szCs w:val="24"/>
        </w:rPr>
        <w:t xml:space="preserve"> обучения</w:t>
      </w:r>
      <w:r w:rsidR="0083783F" w:rsidRPr="00FF2490">
        <w:rPr>
          <w:rStyle w:val="FontStyle37"/>
          <w:sz w:val="24"/>
          <w:szCs w:val="24"/>
        </w:rPr>
        <w:t>, через совершенствование структуры управления на муниципальном, школьном уровнях, уровне класса и уровне каждого учителя;</w:t>
      </w:r>
      <w:proofErr w:type="gramEnd"/>
    </w:p>
    <w:p w:rsidR="0083783F" w:rsidRPr="00FF2490" w:rsidRDefault="00104C10" w:rsidP="00F07672">
      <w:pPr>
        <w:pStyle w:val="Style29"/>
        <w:widowControl/>
        <w:spacing w:line="240" w:lineRule="auto"/>
        <w:ind w:firstLine="709"/>
        <w:rPr>
          <w:rStyle w:val="FontStyle37"/>
          <w:sz w:val="24"/>
          <w:szCs w:val="24"/>
        </w:rPr>
      </w:pPr>
      <w:r w:rsidRPr="00FF2490">
        <w:rPr>
          <w:rStyle w:val="FontStyle37"/>
          <w:sz w:val="24"/>
          <w:szCs w:val="24"/>
        </w:rPr>
        <w:t>5.</w:t>
      </w:r>
      <w:r w:rsidR="0083783F" w:rsidRPr="00FF2490">
        <w:rPr>
          <w:rStyle w:val="FontStyle37"/>
          <w:sz w:val="24"/>
          <w:szCs w:val="24"/>
        </w:rPr>
        <w:t>Разработать систему муниципального мониторинга для выявления динамики измен</w:t>
      </w:r>
      <w:r w:rsidR="0083783F" w:rsidRPr="00FF2490">
        <w:rPr>
          <w:rStyle w:val="FontStyle37"/>
          <w:sz w:val="24"/>
          <w:szCs w:val="24"/>
        </w:rPr>
        <w:t>е</w:t>
      </w:r>
      <w:r w:rsidR="0083783F" w:rsidRPr="00FF2490">
        <w:rPr>
          <w:rStyle w:val="FontStyle37"/>
          <w:sz w:val="24"/>
          <w:szCs w:val="24"/>
        </w:rPr>
        <w:t>ний и проведения своевременной корректировки.</w:t>
      </w:r>
    </w:p>
    <w:p w:rsidR="0083783F" w:rsidRPr="00FF2490" w:rsidRDefault="00104C10" w:rsidP="00F07672">
      <w:pPr>
        <w:pStyle w:val="Style21"/>
        <w:widowControl/>
        <w:ind w:firstLine="709"/>
        <w:rPr>
          <w:b/>
        </w:rPr>
      </w:pPr>
      <w:r w:rsidRPr="00FF2490">
        <w:rPr>
          <w:b/>
        </w:rPr>
        <w:t>Планируемый результат</w:t>
      </w:r>
    </w:p>
    <w:p w:rsidR="0083783F" w:rsidRPr="00FF2490" w:rsidRDefault="0083783F" w:rsidP="00F07672">
      <w:pPr>
        <w:pStyle w:val="Style13"/>
        <w:widowControl/>
        <w:spacing w:line="240" w:lineRule="auto"/>
        <w:ind w:firstLine="709"/>
        <w:rPr>
          <w:rStyle w:val="FontStyle37"/>
          <w:sz w:val="24"/>
          <w:szCs w:val="24"/>
        </w:rPr>
      </w:pPr>
      <w:r w:rsidRPr="00FF2490">
        <w:rPr>
          <w:rStyle w:val="FontStyle37"/>
          <w:sz w:val="24"/>
          <w:szCs w:val="24"/>
        </w:rPr>
        <w:t>К 2024 году планируется достичь следующих значен</w:t>
      </w:r>
      <w:r w:rsidR="00104C10" w:rsidRPr="00FF2490">
        <w:rPr>
          <w:rStyle w:val="FontStyle37"/>
          <w:sz w:val="24"/>
          <w:szCs w:val="24"/>
        </w:rPr>
        <w:t>ий</w:t>
      </w:r>
      <w:r w:rsidRPr="00FF2490">
        <w:rPr>
          <w:rStyle w:val="FontStyle37"/>
          <w:sz w:val="24"/>
          <w:szCs w:val="24"/>
        </w:rPr>
        <w:t>:</w:t>
      </w:r>
    </w:p>
    <w:p w:rsidR="0083783F" w:rsidRPr="00FF2490" w:rsidRDefault="0083783F" w:rsidP="00F07672">
      <w:pPr>
        <w:pStyle w:val="Style18"/>
        <w:widowControl/>
        <w:numPr>
          <w:ilvl w:val="0"/>
          <w:numId w:val="21"/>
        </w:numPr>
        <w:tabs>
          <w:tab w:val="left" w:pos="144"/>
        </w:tabs>
        <w:spacing w:line="240" w:lineRule="auto"/>
        <w:ind w:firstLine="709"/>
        <w:rPr>
          <w:rStyle w:val="FontStyle37"/>
          <w:sz w:val="24"/>
          <w:szCs w:val="24"/>
        </w:rPr>
      </w:pPr>
      <w:r w:rsidRPr="00FF2490">
        <w:rPr>
          <w:rStyle w:val="FontStyle37"/>
          <w:sz w:val="24"/>
          <w:szCs w:val="24"/>
        </w:rPr>
        <w:t>Повышение качества образования в школах с низкими результатами</w:t>
      </w:r>
      <w:r w:rsidR="00104C10" w:rsidRPr="00FF2490">
        <w:rPr>
          <w:rStyle w:val="FontStyle37"/>
          <w:sz w:val="24"/>
          <w:szCs w:val="24"/>
        </w:rPr>
        <w:t xml:space="preserve"> обучения</w:t>
      </w:r>
      <w:r w:rsidRPr="00FF2490">
        <w:rPr>
          <w:rStyle w:val="FontStyle37"/>
          <w:sz w:val="24"/>
          <w:szCs w:val="24"/>
        </w:rPr>
        <w:t xml:space="preserve"> и работа</w:t>
      </w:r>
      <w:r w:rsidRPr="00FF2490">
        <w:rPr>
          <w:rStyle w:val="FontStyle37"/>
          <w:sz w:val="24"/>
          <w:szCs w:val="24"/>
        </w:rPr>
        <w:t>ю</w:t>
      </w:r>
      <w:r w:rsidRPr="00FF2490">
        <w:rPr>
          <w:rStyle w:val="FontStyle37"/>
          <w:sz w:val="24"/>
          <w:szCs w:val="24"/>
        </w:rPr>
        <w:t>щих в сложных социальных условиях, выравнивание стартовых условий в по</w:t>
      </w:r>
      <w:r w:rsidR="00104C10" w:rsidRPr="00FF2490">
        <w:rPr>
          <w:rStyle w:val="FontStyle37"/>
          <w:sz w:val="24"/>
          <w:szCs w:val="24"/>
        </w:rPr>
        <w:t>лучении обр</w:t>
      </w:r>
      <w:r w:rsidR="00104C10" w:rsidRPr="00FF2490">
        <w:rPr>
          <w:rStyle w:val="FontStyle37"/>
          <w:sz w:val="24"/>
          <w:szCs w:val="24"/>
        </w:rPr>
        <w:t>а</w:t>
      </w:r>
      <w:r w:rsidR="00104C10" w:rsidRPr="00FF2490">
        <w:rPr>
          <w:rStyle w:val="FontStyle37"/>
          <w:sz w:val="24"/>
          <w:szCs w:val="24"/>
        </w:rPr>
        <w:t xml:space="preserve">зования школьников </w:t>
      </w:r>
      <w:proofErr w:type="spellStart"/>
      <w:r w:rsidR="00104C10" w:rsidRPr="00FF2490">
        <w:rPr>
          <w:rStyle w:val="FontStyle37"/>
          <w:sz w:val="24"/>
          <w:szCs w:val="24"/>
        </w:rPr>
        <w:t>Бисертского</w:t>
      </w:r>
      <w:proofErr w:type="spellEnd"/>
      <w:r w:rsidR="00104C10" w:rsidRPr="00FF2490">
        <w:rPr>
          <w:rStyle w:val="FontStyle37"/>
          <w:sz w:val="24"/>
          <w:szCs w:val="24"/>
        </w:rPr>
        <w:t xml:space="preserve"> городского </w:t>
      </w:r>
      <w:proofErr w:type="spellStart"/>
      <w:r w:rsidR="00104C10" w:rsidRPr="00FF2490">
        <w:rPr>
          <w:rStyle w:val="FontStyle37"/>
          <w:sz w:val="24"/>
          <w:szCs w:val="24"/>
        </w:rPr>
        <w:t>ркруга</w:t>
      </w:r>
      <w:proofErr w:type="spellEnd"/>
    </w:p>
    <w:p w:rsidR="0083783F" w:rsidRPr="00FF2490" w:rsidRDefault="0083783F" w:rsidP="00F07672">
      <w:pPr>
        <w:pStyle w:val="Style18"/>
        <w:widowControl/>
        <w:numPr>
          <w:ilvl w:val="0"/>
          <w:numId w:val="21"/>
        </w:numPr>
        <w:tabs>
          <w:tab w:val="left" w:pos="144"/>
        </w:tabs>
        <w:spacing w:line="240" w:lineRule="auto"/>
        <w:ind w:firstLine="709"/>
        <w:jc w:val="left"/>
        <w:rPr>
          <w:rStyle w:val="FontStyle37"/>
          <w:sz w:val="24"/>
          <w:szCs w:val="24"/>
        </w:rPr>
      </w:pPr>
      <w:r w:rsidRPr="00FF2490">
        <w:rPr>
          <w:rStyle w:val="FontStyle37"/>
          <w:sz w:val="24"/>
          <w:szCs w:val="24"/>
        </w:rPr>
        <w:t>Обеспечение качественной подготовки квалифицированных кадров, владеющих совр</w:t>
      </w:r>
      <w:r w:rsidRPr="00FF2490">
        <w:rPr>
          <w:rStyle w:val="FontStyle37"/>
          <w:sz w:val="24"/>
          <w:szCs w:val="24"/>
        </w:rPr>
        <w:t>е</w:t>
      </w:r>
      <w:r w:rsidRPr="00FF2490">
        <w:rPr>
          <w:rStyle w:val="FontStyle37"/>
          <w:sz w:val="24"/>
          <w:szCs w:val="24"/>
        </w:rPr>
        <w:t>менными педагогическими т</w:t>
      </w:r>
      <w:r w:rsidR="00104C10" w:rsidRPr="00FF2490">
        <w:rPr>
          <w:rStyle w:val="FontStyle37"/>
          <w:sz w:val="24"/>
          <w:szCs w:val="24"/>
        </w:rPr>
        <w:t>ехнологиями</w:t>
      </w:r>
      <w:proofErr w:type="gramStart"/>
      <w:r w:rsidR="00104C10" w:rsidRPr="00FF2490">
        <w:rPr>
          <w:rStyle w:val="FontStyle37"/>
          <w:sz w:val="24"/>
          <w:szCs w:val="24"/>
        </w:rPr>
        <w:t xml:space="preserve"> </w:t>
      </w:r>
      <w:r w:rsidRPr="00FF2490">
        <w:rPr>
          <w:rStyle w:val="FontStyle37"/>
          <w:sz w:val="24"/>
          <w:szCs w:val="24"/>
        </w:rPr>
        <w:t>.</w:t>
      </w:r>
      <w:proofErr w:type="gramEnd"/>
    </w:p>
    <w:p w:rsidR="0083783F" w:rsidRPr="00FF2490" w:rsidRDefault="0083783F" w:rsidP="00F07672">
      <w:pPr>
        <w:pStyle w:val="Style18"/>
        <w:widowControl/>
        <w:numPr>
          <w:ilvl w:val="0"/>
          <w:numId w:val="21"/>
        </w:numPr>
        <w:tabs>
          <w:tab w:val="left" w:pos="144"/>
        </w:tabs>
        <w:spacing w:line="240" w:lineRule="auto"/>
        <w:ind w:firstLine="709"/>
        <w:jc w:val="left"/>
        <w:rPr>
          <w:rStyle w:val="FontStyle37"/>
          <w:sz w:val="24"/>
          <w:szCs w:val="24"/>
        </w:rPr>
      </w:pPr>
      <w:r w:rsidRPr="00FF2490">
        <w:rPr>
          <w:rStyle w:val="FontStyle37"/>
          <w:sz w:val="24"/>
          <w:szCs w:val="24"/>
        </w:rPr>
        <w:t>Формирование у педагогов и руководителей управленческих</w:t>
      </w:r>
      <w:r w:rsidR="00104C10" w:rsidRPr="00FF2490">
        <w:rPr>
          <w:rStyle w:val="FontStyle37"/>
          <w:sz w:val="24"/>
          <w:szCs w:val="24"/>
        </w:rPr>
        <w:t xml:space="preserve"> компетенций</w:t>
      </w:r>
      <w:r w:rsidRPr="00FF2490">
        <w:rPr>
          <w:rStyle w:val="FontStyle37"/>
          <w:sz w:val="24"/>
          <w:szCs w:val="24"/>
        </w:rPr>
        <w:t>.</w:t>
      </w:r>
    </w:p>
    <w:p w:rsidR="0083783F" w:rsidRPr="00FF2490" w:rsidRDefault="0083783F" w:rsidP="00F07672">
      <w:pPr>
        <w:pStyle w:val="Style18"/>
        <w:widowControl/>
        <w:numPr>
          <w:ilvl w:val="0"/>
          <w:numId w:val="21"/>
        </w:numPr>
        <w:tabs>
          <w:tab w:val="left" w:pos="144"/>
        </w:tabs>
        <w:spacing w:line="240" w:lineRule="auto"/>
        <w:ind w:firstLine="709"/>
        <w:rPr>
          <w:rStyle w:val="FontStyle37"/>
          <w:sz w:val="24"/>
          <w:szCs w:val="24"/>
        </w:rPr>
      </w:pPr>
      <w:r w:rsidRPr="00FF2490">
        <w:rPr>
          <w:rStyle w:val="FontStyle37"/>
          <w:sz w:val="24"/>
          <w:szCs w:val="24"/>
        </w:rPr>
        <w:t>Рост познавательной мотивации учащихся (увеличение количества учащихся, участву</w:t>
      </w:r>
      <w:r w:rsidRPr="00FF2490">
        <w:rPr>
          <w:rStyle w:val="FontStyle37"/>
          <w:sz w:val="24"/>
          <w:szCs w:val="24"/>
        </w:rPr>
        <w:t>ю</w:t>
      </w:r>
      <w:r w:rsidRPr="00FF2490">
        <w:rPr>
          <w:rStyle w:val="FontStyle37"/>
          <w:sz w:val="24"/>
          <w:szCs w:val="24"/>
        </w:rPr>
        <w:t>щих в олимпиадах, конкурсах и проектах).</w:t>
      </w:r>
    </w:p>
    <w:p w:rsidR="00104C10" w:rsidRPr="00FF2490" w:rsidRDefault="00104C10" w:rsidP="00F07672">
      <w:pPr>
        <w:pStyle w:val="Style18"/>
        <w:widowControl/>
        <w:numPr>
          <w:ilvl w:val="0"/>
          <w:numId w:val="21"/>
        </w:numPr>
        <w:tabs>
          <w:tab w:val="left" w:pos="144"/>
        </w:tabs>
        <w:spacing w:line="240" w:lineRule="auto"/>
        <w:ind w:firstLine="709"/>
        <w:rPr>
          <w:rStyle w:val="FontStyle37"/>
          <w:sz w:val="24"/>
          <w:szCs w:val="24"/>
        </w:rPr>
      </w:pPr>
    </w:p>
    <w:p w:rsidR="0083783F" w:rsidRPr="00FF2490" w:rsidRDefault="0083783F" w:rsidP="00F07672">
      <w:pPr>
        <w:widowControl/>
        <w:ind w:firstLine="709"/>
      </w:pP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4A0"/>
      </w:tblPr>
      <w:tblGrid>
        <w:gridCol w:w="409"/>
        <w:gridCol w:w="2892"/>
        <w:gridCol w:w="1275"/>
        <w:gridCol w:w="1843"/>
        <w:gridCol w:w="3867"/>
      </w:tblGrid>
      <w:tr w:rsidR="0083783F" w:rsidRPr="00F07672" w:rsidTr="00F07672">
        <w:trPr>
          <w:trHeight w:val="20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 xml:space="preserve">№ </w:t>
            </w:r>
            <w:proofErr w:type="spellStart"/>
            <w:proofErr w:type="gramStart"/>
            <w:r w:rsidRPr="00F07672">
              <w:t>п</w:t>
            </w:r>
            <w:proofErr w:type="spellEnd"/>
            <w:proofErr w:type="gramEnd"/>
            <w:r w:rsidRPr="00F07672">
              <w:t xml:space="preserve">/ </w:t>
            </w:r>
            <w:proofErr w:type="spellStart"/>
            <w:r w:rsidRPr="00F07672">
              <w:t>п</w:t>
            </w:r>
            <w:proofErr w:type="spellEnd"/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Мероприятия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pPr>
              <w:jc w:val="center"/>
            </w:pPr>
            <w:r w:rsidRPr="00F07672">
              <w:t>Срок ре</w:t>
            </w:r>
            <w:r w:rsidRPr="00F07672">
              <w:t>а</w:t>
            </w:r>
            <w:r w:rsidRPr="00F07672">
              <w:t>лизации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Ответственный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Ожидаемые результаты</w:t>
            </w:r>
          </w:p>
        </w:tc>
      </w:tr>
      <w:tr w:rsidR="0083783F" w:rsidRPr="00F07672" w:rsidTr="00F07672">
        <w:trPr>
          <w:trHeight w:val="20"/>
        </w:trPr>
        <w:tc>
          <w:tcPr>
            <w:tcW w:w="102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pPr>
              <w:jc w:val="center"/>
            </w:pPr>
            <w:r w:rsidRPr="00F07672">
              <w:t>Создание организационных условий реа</w:t>
            </w:r>
            <w:r w:rsidR="00397C28" w:rsidRPr="00F07672">
              <w:t>лизации Программы</w:t>
            </w:r>
          </w:p>
        </w:tc>
      </w:tr>
      <w:tr w:rsidR="0083783F" w:rsidRPr="00F07672" w:rsidTr="00F07672">
        <w:trPr>
          <w:trHeight w:val="20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1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Создание рабочей гру</w:t>
            </w:r>
            <w:r w:rsidRPr="00F07672">
              <w:t>п</w:t>
            </w:r>
            <w:r w:rsidRPr="00F07672">
              <w:t>пы по работе с общеобразов</w:t>
            </w:r>
            <w:r w:rsidRPr="00F07672">
              <w:t>а</w:t>
            </w:r>
            <w:r w:rsidRPr="00F07672">
              <w:t>тельными организаци</w:t>
            </w:r>
            <w:r w:rsidRPr="00F07672">
              <w:t>я</w:t>
            </w:r>
            <w:r w:rsidRPr="00F07672">
              <w:t>ми с низкими и стабильно ни</w:t>
            </w:r>
            <w:r w:rsidRPr="00F07672">
              <w:t>з</w:t>
            </w:r>
            <w:r w:rsidRPr="00F07672">
              <w:t>кими р</w:t>
            </w:r>
            <w:r w:rsidRPr="00F07672">
              <w:t>е</w:t>
            </w:r>
            <w:r w:rsidRPr="00F07672">
              <w:t>зультатами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pPr>
              <w:jc w:val="center"/>
            </w:pPr>
            <w:r w:rsidRPr="00F07672">
              <w:t>Февраль</w:t>
            </w:r>
            <w:r w:rsidR="00F07672">
              <w:t xml:space="preserve"> </w:t>
            </w:r>
            <w:r w:rsidRPr="00F07672">
              <w:t>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3783F" w:rsidRPr="00F07672" w:rsidRDefault="00514178" w:rsidP="00F07672">
            <w:r w:rsidRPr="00F07672">
              <w:t>Бухенко Н.А.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 xml:space="preserve">Создана рабочая группа, в состав которой входят: </w:t>
            </w:r>
            <w:r w:rsidR="00514178" w:rsidRPr="00F07672">
              <w:t xml:space="preserve">специалисты МКУ Управление образования, </w:t>
            </w:r>
            <w:r w:rsidR="00397C28" w:rsidRPr="00F07672">
              <w:t xml:space="preserve"> </w:t>
            </w:r>
            <w:r w:rsidR="00514178" w:rsidRPr="00F07672">
              <w:t>руков</w:t>
            </w:r>
            <w:r w:rsidR="00514178" w:rsidRPr="00F07672">
              <w:t>о</w:t>
            </w:r>
            <w:r w:rsidR="00514178" w:rsidRPr="00F07672">
              <w:t xml:space="preserve">дитель  </w:t>
            </w:r>
            <w:r w:rsidR="0003739E" w:rsidRPr="00F07672">
              <w:t xml:space="preserve"> и </w:t>
            </w:r>
            <w:r w:rsidR="00104C10" w:rsidRPr="00F07672">
              <w:t xml:space="preserve"> </w:t>
            </w:r>
            <w:r w:rsidR="00514178" w:rsidRPr="00F07672">
              <w:t>члены Мун</w:t>
            </w:r>
            <w:r w:rsidR="00514178" w:rsidRPr="00F07672">
              <w:t>и</w:t>
            </w:r>
            <w:r w:rsidR="00514178" w:rsidRPr="00F07672">
              <w:t>ципального м</w:t>
            </w:r>
            <w:r w:rsidR="00104C10" w:rsidRPr="00F07672">
              <w:t>етодического сов</w:t>
            </w:r>
            <w:r w:rsidR="00104C10" w:rsidRPr="00F07672">
              <w:t>е</w:t>
            </w:r>
            <w:r w:rsidR="00104C10" w:rsidRPr="00F07672">
              <w:t>та, заместители</w:t>
            </w:r>
            <w:r w:rsidR="00514178" w:rsidRPr="00F07672">
              <w:t xml:space="preserve"> директора</w:t>
            </w:r>
            <w:r w:rsidR="0003739E" w:rsidRPr="00F07672">
              <w:t xml:space="preserve"> </w:t>
            </w:r>
            <w:r w:rsidR="00514178" w:rsidRPr="00F07672">
              <w:t xml:space="preserve">по учебно-воспитательной работе  </w:t>
            </w:r>
            <w:r w:rsidR="00F07672">
              <w:t xml:space="preserve"> </w:t>
            </w:r>
            <w:r w:rsidRPr="00F07672">
              <w:t>Определен    порядок функционирования раб</w:t>
            </w:r>
            <w:r w:rsidRPr="00F07672">
              <w:t>о</w:t>
            </w:r>
            <w:r w:rsidRPr="00F07672">
              <w:t>чей группы</w:t>
            </w:r>
          </w:p>
        </w:tc>
      </w:tr>
      <w:tr w:rsidR="0083783F" w:rsidRPr="00F07672" w:rsidTr="00F07672">
        <w:trPr>
          <w:trHeight w:val="20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2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Назначение муниципал</w:t>
            </w:r>
            <w:r w:rsidRPr="00F07672">
              <w:t>ь</w:t>
            </w:r>
            <w:r w:rsidRPr="00F07672">
              <w:t>ных координаторов по р</w:t>
            </w:r>
            <w:r w:rsidRPr="00F07672">
              <w:t>а</w:t>
            </w:r>
            <w:r w:rsidRPr="00F07672">
              <w:t>боте с общеобразовател</w:t>
            </w:r>
            <w:r w:rsidRPr="00F07672">
              <w:t>ь</w:t>
            </w:r>
            <w:r w:rsidRPr="00F07672">
              <w:t>ными организациями, имеющие низкие образ</w:t>
            </w:r>
            <w:r w:rsidRPr="00F07672">
              <w:t>о</w:t>
            </w:r>
            <w:r w:rsidRPr="00F07672">
              <w:t>вательные</w:t>
            </w:r>
            <w:r w:rsidR="00F07672">
              <w:t xml:space="preserve"> </w:t>
            </w:r>
            <w:r w:rsidRPr="00F07672">
              <w:t>р</w:t>
            </w:r>
            <w:r w:rsidRPr="00F07672">
              <w:t>е</w:t>
            </w:r>
            <w:r w:rsidRPr="00F07672">
              <w:t>зультаты.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pPr>
              <w:jc w:val="center"/>
            </w:pPr>
            <w:r w:rsidRPr="00F07672">
              <w:t>Февраль</w:t>
            </w:r>
            <w:r w:rsidR="00F07672">
              <w:t xml:space="preserve"> </w:t>
            </w:r>
            <w:r w:rsidRPr="00F07672">
              <w:t>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514178" w:rsidP="00F07672">
            <w:r w:rsidRPr="00F07672">
              <w:t>Бухенко Н.А.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Назначен муниципальный коорд</w:t>
            </w:r>
            <w:r w:rsidRPr="00F07672">
              <w:t>и</w:t>
            </w:r>
            <w:r w:rsidRPr="00F07672">
              <w:t>наторов</w:t>
            </w:r>
            <w:r w:rsidR="00514178" w:rsidRPr="00F07672">
              <w:t xml:space="preserve"> по работе с общеобразов</w:t>
            </w:r>
            <w:r w:rsidR="00514178" w:rsidRPr="00F07672">
              <w:t>а</w:t>
            </w:r>
            <w:r w:rsidR="00514178" w:rsidRPr="00F07672">
              <w:t>тельны</w:t>
            </w:r>
            <w:r w:rsidRPr="00F07672">
              <w:t>ми организациями, име</w:t>
            </w:r>
            <w:r w:rsidRPr="00F07672">
              <w:t>ю</w:t>
            </w:r>
            <w:r w:rsidRPr="00F07672">
              <w:t>щие низкие результаты</w:t>
            </w:r>
            <w:r w:rsidR="00514178" w:rsidRPr="00F07672">
              <w:t xml:space="preserve"> </w:t>
            </w:r>
            <w:r w:rsidR="00104C10" w:rsidRPr="00F07672">
              <w:t>обучения</w:t>
            </w:r>
            <w:r w:rsidR="00397C28" w:rsidRPr="00F07672">
              <w:t xml:space="preserve"> </w:t>
            </w:r>
          </w:p>
        </w:tc>
      </w:tr>
      <w:tr w:rsidR="0083783F" w:rsidRPr="00F07672" w:rsidTr="00F07672">
        <w:trPr>
          <w:trHeight w:val="20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3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Разработка, реализация и корректировка муниц</w:t>
            </w:r>
            <w:r w:rsidRPr="00F07672">
              <w:t>и</w:t>
            </w:r>
            <w:r w:rsidRPr="00F07672">
              <w:t>пальных нормативно-правовых документов, ре</w:t>
            </w:r>
            <w:r w:rsidRPr="00F07672">
              <w:t>г</w:t>
            </w:r>
            <w:r w:rsidRPr="00F07672">
              <w:t>ламентирующих реализ</w:t>
            </w:r>
            <w:r w:rsidRPr="00F07672">
              <w:t>а</w:t>
            </w:r>
            <w:r w:rsidRPr="00F07672">
              <w:t>цию меро</w:t>
            </w:r>
            <w:r w:rsidR="00514178" w:rsidRPr="00F07672">
              <w:t>приятий пр</w:t>
            </w:r>
            <w:r w:rsidR="00514178" w:rsidRPr="00F07672">
              <w:t>о</w:t>
            </w:r>
            <w:r w:rsidR="00514178" w:rsidRPr="00F07672">
              <w:t xml:space="preserve">граммы поддержки ШАНС 500+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pPr>
              <w:jc w:val="center"/>
            </w:pPr>
            <w:r w:rsidRPr="00F07672">
              <w:t>2021-2024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104C10" w:rsidP="00F07672">
            <w:r w:rsidRPr="00F07672">
              <w:t>Сюзёва М.Н.</w:t>
            </w:r>
            <w:r w:rsidR="00F07672">
              <w:t xml:space="preserve"> </w:t>
            </w:r>
            <w:r w:rsidRPr="00F07672">
              <w:t>Бухенко Н.А</w:t>
            </w:r>
            <w:r w:rsidR="00514178" w:rsidRPr="00F07672">
              <w:t>.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Разработана муниципальная пр</w:t>
            </w:r>
            <w:r w:rsidRPr="00F07672">
              <w:t>о</w:t>
            </w:r>
            <w:r w:rsidRPr="00F07672">
              <w:t>грам</w:t>
            </w:r>
            <w:r w:rsidR="00514178" w:rsidRPr="00F07672">
              <w:t>ма поддержки общеобразов</w:t>
            </w:r>
            <w:r w:rsidR="00514178" w:rsidRPr="00F07672">
              <w:t>а</w:t>
            </w:r>
            <w:r w:rsidR="00514178" w:rsidRPr="00F07672">
              <w:t>тельны</w:t>
            </w:r>
            <w:r w:rsidRPr="00F07672">
              <w:t>ми организациями, име</w:t>
            </w:r>
            <w:r w:rsidRPr="00F07672">
              <w:t>ю</w:t>
            </w:r>
            <w:r w:rsidRPr="00F07672">
              <w:t>щие низкие результаты</w:t>
            </w:r>
            <w:r w:rsidR="00104C10" w:rsidRPr="00F07672">
              <w:t xml:space="preserve"> </w:t>
            </w:r>
            <w:r w:rsidR="00397C28" w:rsidRPr="00F07672">
              <w:t>о</w:t>
            </w:r>
            <w:r w:rsidR="00104C10" w:rsidRPr="00F07672">
              <w:t>бучения</w:t>
            </w:r>
            <w:r w:rsidRPr="00F07672">
              <w:t>.</w:t>
            </w:r>
          </w:p>
        </w:tc>
      </w:tr>
      <w:tr w:rsidR="0083783F" w:rsidRPr="00F07672" w:rsidTr="00F07672">
        <w:trPr>
          <w:trHeight w:val="20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4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 xml:space="preserve">Разработка, реализация и </w:t>
            </w:r>
            <w:r w:rsidRPr="00F07672">
              <w:lastRenderedPageBreak/>
              <w:t>корректировка муниц</w:t>
            </w:r>
            <w:r w:rsidRPr="00F07672">
              <w:t>и</w:t>
            </w:r>
            <w:r w:rsidRPr="00F07672">
              <w:t>пальной «дорожной ка</w:t>
            </w:r>
            <w:r w:rsidRPr="00F07672">
              <w:t>р</w:t>
            </w:r>
            <w:r w:rsidRPr="00F07672">
              <w:t>ты» по</w:t>
            </w:r>
            <w:r w:rsidR="00F07672">
              <w:t xml:space="preserve"> </w:t>
            </w:r>
            <w:r w:rsidRPr="00F07672">
              <w:t>поддержке общ</w:t>
            </w:r>
            <w:r w:rsidRPr="00F07672">
              <w:t>е</w:t>
            </w:r>
            <w:r w:rsidRPr="00F07672">
              <w:t>образовательных орган</w:t>
            </w:r>
            <w:r w:rsidRPr="00F07672">
              <w:t>и</w:t>
            </w:r>
            <w:r w:rsidRPr="00F07672">
              <w:t>заций, имеющих низкие результаты</w:t>
            </w:r>
            <w:r w:rsidR="00397C28" w:rsidRPr="00F07672">
              <w:t xml:space="preserve"> об</w:t>
            </w:r>
            <w:r w:rsidR="00397C28" w:rsidRPr="00F07672">
              <w:t>у</w:t>
            </w:r>
            <w:r w:rsidR="00397C28" w:rsidRPr="00F07672">
              <w:t xml:space="preserve">чения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pPr>
              <w:jc w:val="center"/>
            </w:pPr>
            <w:r w:rsidRPr="00F07672">
              <w:lastRenderedPageBreak/>
              <w:t>2021-2024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03739E" w:rsidP="00F07672">
            <w:r w:rsidRPr="00F07672">
              <w:t>Сюзёва М.Н.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Разработана и</w:t>
            </w:r>
            <w:r w:rsidR="00F07672">
              <w:t xml:space="preserve"> </w:t>
            </w:r>
            <w:r w:rsidRPr="00F07672">
              <w:t>утверждена муниц</w:t>
            </w:r>
            <w:r w:rsidRPr="00F07672">
              <w:t>и</w:t>
            </w:r>
            <w:r w:rsidRPr="00F07672">
              <w:lastRenderedPageBreak/>
              <w:t>пальная дорожная карта по пов</w:t>
            </w:r>
            <w:r w:rsidRPr="00F07672">
              <w:t>ы</w:t>
            </w:r>
            <w:r w:rsidRPr="00F07672">
              <w:t>шению качества знаний.</w:t>
            </w:r>
          </w:p>
        </w:tc>
      </w:tr>
      <w:tr w:rsidR="0083783F" w:rsidRPr="00F07672" w:rsidTr="00F07672">
        <w:trPr>
          <w:trHeight w:val="20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lastRenderedPageBreak/>
              <w:t>5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Разработка, реализация и корректировка образов</w:t>
            </w:r>
            <w:r w:rsidRPr="00F07672">
              <w:t>а</w:t>
            </w:r>
            <w:r w:rsidRPr="00F07672">
              <w:t>тельными организ</w:t>
            </w:r>
            <w:r w:rsidRPr="00F07672">
              <w:t>а</w:t>
            </w:r>
            <w:r w:rsidRPr="00F07672">
              <w:t>циями школьных «дорожных карт» по повышению кач</w:t>
            </w:r>
            <w:r w:rsidRPr="00F07672">
              <w:t>е</w:t>
            </w:r>
            <w:r w:rsidRPr="00F07672">
              <w:t>ства знаний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pPr>
              <w:jc w:val="center"/>
            </w:pPr>
            <w:r w:rsidRPr="00F07672">
              <w:t>2021-2024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178" w:rsidRPr="00F07672" w:rsidRDefault="00514178" w:rsidP="00F07672">
            <w:r w:rsidRPr="00F07672">
              <w:t>Руководители общеобразов</w:t>
            </w:r>
            <w:r w:rsidRPr="00F07672">
              <w:t>а</w:t>
            </w:r>
            <w:r w:rsidRPr="00F07672">
              <w:t>тельн</w:t>
            </w:r>
            <w:r w:rsidR="0083783F" w:rsidRPr="00F07672">
              <w:t>ых орган</w:t>
            </w:r>
            <w:r w:rsidR="0083783F" w:rsidRPr="00F07672">
              <w:t>и</w:t>
            </w:r>
            <w:r w:rsidR="0083783F" w:rsidRPr="00F07672">
              <w:t>заций</w:t>
            </w:r>
            <w:r w:rsidR="00F07672">
              <w:t xml:space="preserve"> </w:t>
            </w:r>
            <w:r w:rsidRPr="00F07672">
              <w:t xml:space="preserve">Боев А.А., </w:t>
            </w:r>
            <w:proofErr w:type="spellStart"/>
            <w:r w:rsidRPr="00F07672">
              <w:t>Хади</w:t>
            </w:r>
            <w:r w:rsidRPr="00F07672">
              <w:t>у</w:t>
            </w:r>
            <w:r w:rsidRPr="00F07672">
              <w:t>лина</w:t>
            </w:r>
            <w:proofErr w:type="spellEnd"/>
            <w:r w:rsidRPr="00F07672">
              <w:t xml:space="preserve"> Г.Г., Ма</w:t>
            </w:r>
            <w:r w:rsidRPr="00F07672">
              <w:t>р</w:t>
            </w:r>
            <w:r w:rsidRPr="00F07672">
              <w:t>тынова Т.В.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Разработаны и утверждены школ</w:t>
            </w:r>
            <w:r w:rsidRPr="00F07672">
              <w:t>ь</w:t>
            </w:r>
            <w:r w:rsidRPr="00F07672">
              <w:t>ные «дорожные» карты по повыш</w:t>
            </w:r>
            <w:r w:rsidRPr="00F07672">
              <w:t>е</w:t>
            </w:r>
            <w:r w:rsidRPr="00F07672">
              <w:t>нию качества знаний.</w:t>
            </w:r>
          </w:p>
        </w:tc>
      </w:tr>
      <w:tr w:rsidR="00397C28" w:rsidRPr="00F07672" w:rsidTr="00F07672">
        <w:trPr>
          <w:trHeight w:val="20"/>
        </w:trPr>
        <w:tc>
          <w:tcPr>
            <w:tcW w:w="102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C28" w:rsidRPr="00F07672" w:rsidRDefault="00397C28" w:rsidP="00F07672">
            <w:pPr>
              <w:jc w:val="center"/>
            </w:pPr>
            <w:r w:rsidRPr="00F07672">
              <w:t>Развитие кадрового потенциала образовательных организаций,</w:t>
            </w:r>
            <w:r w:rsidR="00F07672">
              <w:t xml:space="preserve"> </w:t>
            </w:r>
            <w:r w:rsidRPr="00F07672">
              <w:t>имеющих низкие образовател</w:t>
            </w:r>
            <w:r w:rsidRPr="00F07672">
              <w:t>ь</w:t>
            </w:r>
            <w:r w:rsidRPr="00F07672">
              <w:t>ные результаты</w:t>
            </w:r>
          </w:p>
        </w:tc>
      </w:tr>
      <w:tr w:rsidR="0083783F" w:rsidRPr="00F07672" w:rsidTr="00F07672">
        <w:trPr>
          <w:trHeight w:val="20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7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Проведение монитор</w:t>
            </w:r>
            <w:r w:rsidR="00C707FF" w:rsidRPr="00F07672">
              <w:t>и</w:t>
            </w:r>
            <w:r w:rsidR="00C707FF" w:rsidRPr="00F07672">
              <w:t>н</w:t>
            </w:r>
            <w:r w:rsidR="00C707FF" w:rsidRPr="00F07672">
              <w:t xml:space="preserve">га потребности  </w:t>
            </w:r>
            <w:r w:rsidRPr="00F07672">
              <w:t>в повыш</w:t>
            </w:r>
            <w:r w:rsidRPr="00F07672">
              <w:t>е</w:t>
            </w:r>
            <w:r w:rsidRPr="00F07672">
              <w:t>нии квалиф</w:t>
            </w:r>
            <w:r w:rsidR="00C707FF" w:rsidRPr="00F07672">
              <w:t>икации руковод</w:t>
            </w:r>
            <w:r w:rsidR="00C707FF" w:rsidRPr="00F07672">
              <w:t>я</w:t>
            </w:r>
            <w:r w:rsidR="00C707FF" w:rsidRPr="00F07672">
              <w:t>щих  и педагогич</w:t>
            </w:r>
            <w:r w:rsidR="00C707FF" w:rsidRPr="00F07672">
              <w:t>е</w:t>
            </w:r>
            <w:r w:rsidR="00C707FF" w:rsidRPr="00F07672">
              <w:t xml:space="preserve">ских  кадров ОО  по </w:t>
            </w:r>
            <w:r w:rsidRPr="00F07672">
              <w:t xml:space="preserve"> пр</w:t>
            </w:r>
            <w:r w:rsidRPr="00F07672">
              <w:t>о</w:t>
            </w:r>
            <w:r w:rsidRPr="00F07672">
              <w:t>блемам повышения        качества образования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pPr>
              <w:jc w:val="center"/>
            </w:pPr>
            <w:r w:rsidRPr="00F07672">
              <w:t>сентябрь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178" w:rsidRPr="00F07672" w:rsidRDefault="00514178" w:rsidP="00F07672">
            <w:r w:rsidRPr="00F07672">
              <w:t>Бухенко Н.А.</w:t>
            </w:r>
            <w:r w:rsidR="00F07672">
              <w:t xml:space="preserve"> </w:t>
            </w:r>
            <w:r w:rsidRPr="00F07672">
              <w:t>Замест</w:t>
            </w:r>
            <w:r w:rsidR="0003739E" w:rsidRPr="00F07672">
              <w:t>и</w:t>
            </w:r>
            <w:r w:rsidRPr="00F07672">
              <w:t>тели д</w:t>
            </w:r>
            <w:r w:rsidRPr="00F07672">
              <w:t>и</w:t>
            </w:r>
            <w:r w:rsidRPr="00F07672">
              <w:t>ректора по уче</w:t>
            </w:r>
            <w:r w:rsidRPr="00F07672">
              <w:t>б</w:t>
            </w:r>
            <w:r w:rsidRPr="00F07672">
              <w:t>но-воспитател</w:t>
            </w:r>
            <w:r w:rsidRPr="00F07672">
              <w:t>ь</w:t>
            </w:r>
            <w:r w:rsidRPr="00F07672">
              <w:t xml:space="preserve">ной работе, 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Изучение образовательных запр</w:t>
            </w:r>
            <w:r w:rsidRPr="00F07672">
              <w:t>о</w:t>
            </w:r>
            <w:r w:rsidRPr="00F07672">
              <w:t>сов педагогов по проблемам кач</w:t>
            </w:r>
            <w:r w:rsidRPr="00F07672">
              <w:t>е</w:t>
            </w:r>
            <w:r w:rsidRPr="00F07672">
              <w:t>ства образования</w:t>
            </w:r>
          </w:p>
        </w:tc>
      </w:tr>
      <w:tr w:rsidR="0083783F" w:rsidRPr="00F07672" w:rsidTr="00F07672">
        <w:trPr>
          <w:trHeight w:val="20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8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Повышение</w:t>
            </w:r>
            <w:r w:rsidR="00F07672">
              <w:t xml:space="preserve"> </w:t>
            </w:r>
            <w:r w:rsidRPr="00F07672">
              <w:t>квалифик</w:t>
            </w:r>
            <w:r w:rsidRPr="00F07672">
              <w:t>а</w:t>
            </w:r>
            <w:r w:rsidRPr="00F07672">
              <w:t xml:space="preserve">ции   учителей </w:t>
            </w:r>
            <w:r w:rsidR="00104C10" w:rsidRPr="00F07672">
              <w:t xml:space="preserve"> русского       языка </w:t>
            </w:r>
            <w:r w:rsidRPr="00F07672">
              <w:t>и мат</w:t>
            </w:r>
            <w:r w:rsidRPr="00F07672">
              <w:t>е</w:t>
            </w:r>
            <w:r w:rsidRPr="00F07672">
              <w:t>матики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pPr>
              <w:jc w:val="center"/>
            </w:pPr>
            <w:r w:rsidRPr="00F07672">
              <w:t>в течение года</w:t>
            </w:r>
            <w:r w:rsidR="00F07672">
              <w:t xml:space="preserve"> </w:t>
            </w:r>
            <w:r w:rsidRPr="00F07672">
              <w:t>в</w:t>
            </w:r>
            <w:r w:rsidR="00F07672">
              <w:t xml:space="preserve"> </w:t>
            </w:r>
            <w:r w:rsidRPr="00F07672">
              <w:t>с</w:t>
            </w:r>
            <w:r w:rsidRPr="00F07672">
              <w:t>о</w:t>
            </w:r>
            <w:r w:rsidRPr="00F07672">
              <w:t>ответс</w:t>
            </w:r>
            <w:r w:rsidRPr="00F07672">
              <w:t>т</w:t>
            </w:r>
            <w:r w:rsidRPr="00F07672">
              <w:t>вии с ежего</w:t>
            </w:r>
            <w:r w:rsidRPr="00F07672">
              <w:t>д</w:t>
            </w:r>
            <w:r w:rsidRPr="00F07672">
              <w:t>ным</w:t>
            </w:r>
            <w:r w:rsidR="00F07672">
              <w:t xml:space="preserve"> </w:t>
            </w:r>
            <w:r w:rsidR="00C707FF" w:rsidRPr="00F07672">
              <w:t>пл</w:t>
            </w:r>
            <w:r w:rsidR="00C707FF" w:rsidRPr="00F07672">
              <w:t>а</w:t>
            </w:r>
            <w:r w:rsidR="00C707FF" w:rsidRPr="00F07672">
              <w:t>ном пов</w:t>
            </w:r>
            <w:r w:rsidR="00C707FF" w:rsidRPr="00F07672">
              <w:t>ы</w:t>
            </w:r>
            <w:r w:rsidR="00C707FF" w:rsidRPr="00F07672">
              <w:t>шения кв</w:t>
            </w:r>
            <w:r w:rsidR="00C707FF" w:rsidRPr="00F07672">
              <w:t>а</w:t>
            </w:r>
            <w:r w:rsidR="00C707FF" w:rsidRPr="00F07672">
              <w:t>лиф</w:t>
            </w:r>
            <w:r w:rsidR="00C707FF" w:rsidRPr="00F07672">
              <w:t>и</w:t>
            </w:r>
            <w:r w:rsidR="00C707FF" w:rsidRPr="00F07672">
              <w:t>каци</w:t>
            </w:r>
            <w:r w:rsidRPr="00F07672">
              <w:t>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Руководители ОО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Повышение профессиональной компетентности педагогов</w:t>
            </w:r>
          </w:p>
        </w:tc>
      </w:tr>
      <w:tr w:rsidR="0083783F" w:rsidRPr="00F07672" w:rsidTr="00F07672">
        <w:trPr>
          <w:trHeight w:val="20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9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Разработк</w:t>
            </w:r>
            <w:r w:rsidR="00C707FF" w:rsidRPr="00F07672">
              <w:t>а наставник</w:t>
            </w:r>
            <w:r w:rsidR="00C707FF" w:rsidRPr="00F07672">
              <w:t>а</w:t>
            </w:r>
            <w:r w:rsidR="00C707FF" w:rsidRPr="00F07672">
              <w:t xml:space="preserve">ми адресных  </w:t>
            </w:r>
            <w:r w:rsidRPr="00F07672">
              <w:t>программ (пл</w:t>
            </w:r>
            <w:r w:rsidRPr="00F07672">
              <w:t>а</w:t>
            </w:r>
            <w:r w:rsidRPr="00F07672">
              <w:t>нов)   для   молодых пед</w:t>
            </w:r>
            <w:r w:rsidRPr="00F07672">
              <w:t>а</w:t>
            </w:r>
            <w:r w:rsidRPr="00F07672">
              <w:t>гогов по введению в дол</w:t>
            </w:r>
            <w:r w:rsidRPr="00F07672">
              <w:t>ж</w:t>
            </w:r>
            <w:r w:rsidRPr="00F07672">
              <w:t>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pPr>
              <w:jc w:val="center"/>
            </w:pPr>
            <w:r w:rsidRPr="00F07672">
              <w:t>август-сентябрь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Руководители ОО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Повышение качества кадрового п</w:t>
            </w:r>
            <w:r w:rsidRPr="00F07672">
              <w:t>о</w:t>
            </w:r>
            <w:r w:rsidRPr="00F07672">
              <w:t>тенциала, самоутверждение    в пр</w:t>
            </w:r>
            <w:r w:rsidRPr="00F07672">
              <w:t>а</w:t>
            </w:r>
            <w:r w:rsidRPr="00F07672">
              <w:t>вильном    выборе своей пр</w:t>
            </w:r>
            <w:r w:rsidRPr="00F07672">
              <w:t>о</w:t>
            </w:r>
            <w:r w:rsidRPr="00F07672">
              <w:t>фессии</w:t>
            </w:r>
          </w:p>
        </w:tc>
      </w:tr>
      <w:tr w:rsidR="0083783F" w:rsidRPr="00F07672" w:rsidTr="00F07672">
        <w:trPr>
          <w:trHeight w:val="20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10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Участие педагогов на ра</w:t>
            </w:r>
            <w:r w:rsidRPr="00F07672">
              <w:t>з</w:t>
            </w:r>
            <w:r w:rsidRPr="00F07672">
              <w:t>личных уровнях в</w:t>
            </w:r>
            <w:r w:rsidR="00F07672">
              <w:t xml:space="preserve"> </w:t>
            </w:r>
            <w:r w:rsidRPr="00F07672">
              <w:t>конф</w:t>
            </w:r>
            <w:r w:rsidRPr="00F07672">
              <w:t>е</w:t>
            </w:r>
            <w:r w:rsidRPr="00F07672">
              <w:t xml:space="preserve">ренциях, семинарах, «круглых столах», </w:t>
            </w:r>
            <w:proofErr w:type="spellStart"/>
            <w:r w:rsidRPr="00F07672">
              <w:t>вебин</w:t>
            </w:r>
            <w:r w:rsidRPr="00F07672">
              <w:t>а</w:t>
            </w:r>
            <w:r w:rsidRPr="00F07672">
              <w:t>рах</w:t>
            </w:r>
            <w:proofErr w:type="spellEnd"/>
            <w:r w:rsidRPr="00F07672">
              <w:t xml:space="preserve"> по повышению качес</w:t>
            </w:r>
            <w:r w:rsidRPr="00F07672">
              <w:t>т</w:t>
            </w:r>
            <w:r w:rsidRPr="00F07672">
              <w:t>ва образов</w:t>
            </w:r>
            <w:r w:rsidRPr="00F07672">
              <w:t>а</w:t>
            </w:r>
            <w:r w:rsidRPr="00F07672">
              <w:t>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pPr>
              <w:jc w:val="center"/>
            </w:pPr>
            <w:r w:rsidRPr="00F07672">
              <w:t>в течение года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4C10" w:rsidRPr="00F07672" w:rsidRDefault="00104C10" w:rsidP="00F07672">
            <w:r w:rsidRPr="00F07672">
              <w:t xml:space="preserve">   </w:t>
            </w:r>
            <w:r w:rsidR="0003739E" w:rsidRPr="00F07672">
              <w:t>Бухенко Н.А.</w:t>
            </w:r>
            <w:r w:rsidR="00F07672">
              <w:t xml:space="preserve"> </w:t>
            </w:r>
            <w:r w:rsidRPr="00F07672">
              <w:t>Руководители ОУ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Повышение качества кадрового п</w:t>
            </w:r>
            <w:r w:rsidRPr="00F07672">
              <w:t>о</w:t>
            </w:r>
            <w:r w:rsidRPr="00F07672">
              <w:t>тенциала</w:t>
            </w:r>
          </w:p>
        </w:tc>
      </w:tr>
      <w:tr w:rsidR="0083783F" w:rsidRPr="00F07672" w:rsidTr="00F07672">
        <w:trPr>
          <w:trHeight w:val="20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11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Составление г</w:t>
            </w:r>
            <w:r w:rsidR="0003739E" w:rsidRPr="00F07672">
              <w:t>рафика п</w:t>
            </w:r>
            <w:r w:rsidR="0003739E" w:rsidRPr="00F07672">
              <w:t>е</w:t>
            </w:r>
            <w:r w:rsidR="0003739E" w:rsidRPr="00F07672">
              <w:t>реподгото</w:t>
            </w:r>
            <w:r w:rsidR="0003739E" w:rsidRPr="00F07672">
              <w:t>в</w:t>
            </w:r>
            <w:r w:rsidR="0003739E" w:rsidRPr="00F07672">
              <w:t>ки/повышения</w:t>
            </w:r>
            <w:r w:rsidRPr="00F07672">
              <w:t xml:space="preserve"> квалиф</w:t>
            </w:r>
            <w:r w:rsidRPr="00F07672">
              <w:t>и</w:t>
            </w:r>
            <w:r w:rsidRPr="00F07672">
              <w:t>кации, аттестации педагогических работн</w:t>
            </w:r>
            <w:r w:rsidRPr="00F07672">
              <w:t>и</w:t>
            </w:r>
            <w:r w:rsidRPr="00F07672">
              <w:t>ков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pPr>
              <w:jc w:val="center"/>
            </w:pPr>
            <w:r w:rsidRPr="00F07672">
              <w:t>Сентябрь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39E" w:rsidRPr="00F07672" w:rsidRDefault="0003739E" w:rsidP="00F07672">
            <w:r w:rsidRPr="00F07672">
              <w:t>Бухенко Н.А.</w:t>
            </w:r>
            <w:r w:rsidR="00F07672">
              <w:t xml:space="preserve"> </w:t>
            </w:r>
            <w:r w:rsidRPr="00F07672">
              <w:t>Руководители ОУ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Повышение профессиональной компетентности педагогов</w:t>
            </w:r>
          </w:p>
        </w:tc>
      </w:tr>
      <w:tr w:rsidR="0083783F" w:rsidRPr="00F07672" w:rsidTr="00F07672">
        <w:trPr>
          <w:trHeight w:val="20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12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Выполнение</w:t>
            </w:r>
            <w:r w:rsidR="0003739E" w:rsidRPr="00F07672">
              <w:t xml:space="preserve"> графика п</w:t>
            </w:r>
            <w:r w:rsidR="0003739E" w:rsidRPr="00F07672">
              <w:t>е</w:t>
            </w:r>
            <w:r w:rsidR="0003739E" w:rsidRPr="00F07672">
              <w:t>реподгото</w:t>
            </w:r>
            <w:r w:rsidR="0003739E" w:rsidRPr="00F07672">
              <w:t>в</w:t>
            </w:r>
            <w:r w:rsidR="0003739E" w:rsidRPr="00F07672">
              <w:t>ки/повышен</w:t>
            </w:r>
            <w:r w:rsidRPr="00F07672">
              <w:t>ия квалиф</w:t>
            </w:r>
            <w:r w:rsidRPr="00F07672">
              <w:t>и</w:t>
            </w:r>
            <w:r w:rsidRPr="00F07672">
              <w:t>кации, аттестации педагогических работн</w:t>
            </w:r>
            <w:r w:rsidRPr="00F07672">
              <w:t>и</w:t>
            </w:r>
            <w:r w:rsidRPr="00F07672">
              <w:t>ков в 2021 году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pPr>
              <w:jc w:val="center"/>
            </w:pPr>
            <w:r w:rsidRPr="00F07672">
              <w:t xml:space="preserve">декабрь </w:t>
            </w:r>
            <w:proofErr w:type="gramStart"/>
            <w:r w:rsidRPr="00F07672">
              <w:t>-м</w:t>
            </w:r>
            <w:proofErr w:type="gramEnd"/>
            <w:r w:rsidRPr="00F07672">
              <w:t>ай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39E" w:rsidRPr="00F07672" w:rsidRDefault="0003739E" w:rsidP="00F07672">
            <w:r w:rsidRPr="00F07672">
              <w:t>Бухенко Н.А.</w:t>
            </w:r>
            <w:r w:rsidR="00F07672">
              <w:t xml:space="preserve"> </w:t>
            </w:r>
            <w:r w:rsidRPr="00F07672">
              <w:t>Руководители ОУ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Повышение качества кадрового п</w:t>
            </w:r>
            <w:r w:rsidRPr="00F07672">
              <w:t>о</w:t>
            </w:r>
            <w:r w:rsidRPr="00F07672">
              <w:t>тенциала</w:t>
            </w:r>
          </w:p>
        </w:tc>
      </w:tr>
      <w:tr w:rsidR="0083783F" w:rsidRPr="00F07672" w:rsidTr="00F07672">
        <w:trPr>
          <w:trHeight w:val="20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13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Анализ и самоанализ пр</w:t>
            </w:r>
            <w:r w:rsidRPr="00F07672">
              <w:t>о</w:t>
            </w:r>
            <w:r w:rsidRPr="00F07672">
              <w:t>фессиональных деф</w:t>
            </w:r>
            <w:r w:rsidRPr="00F07672">
              <w:t>и</w:t>
            </w:r>
            <w:r w:rsidRPr="00F07672">
              <w:t>цитов педагогических работн</w:t>
            </w:r>
            <w:r w:rsidRPr="00F07672">
              <w:t>и</w:t>
            </w:r>
            <w:r w:rsidRPr="00F07672">
              <w:t>ков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pPr>
              <w:jc w:val="center"/>
            </w:pPr>
            <w:r w:rsidRPr="00F07672">
              <w:t>октябрь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03739E" w:rsidP="00F07672">
            <w:r w:rsidRPr="00F07672">
              <w:t>Бухенко Н.А.</w:t>
            </w:r>
            <w:r w:rsidR="00F07672">
              <w:t xml:space="preserve"> </w:t>
            </w:r>
            <w:r w:rsidRPr="00F07672">
              <w:t>Руководители МГПОП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Повышение качества кадрового п</w:t>
            </w:r>
            <w:r w:rsidRPr="00F07672">
              <w:t>о</w:t>
            </w:r>
            <w:r w:rsidRPr="00F07672">
              <w:t>тенциала</w:t>
            </w:r>
          </w:p>
        </w:tc>
      </w:tr>
      <w:tr w:rsidR="0003739E" w:rsidRPr="00F07672" w:rsidTr="00F07672">
        <w:trPr>
          <w:trHeight w:val="20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3739E" w:rsidRPr="00F07672" w:rsidRDefault="0003739E" w:rsidP="00F07672">
            <w:r w:rsidRPr="00F07672">
              <w:t>14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3739E" w:rsidRPr="00F07672" w:rsidRDefault="0003739E" w:rsidP="00F07672">
            <w:r w:rsidRPr="00F07672">
              <w:t xml:space="preserve">Участие в </w:t>
            </w:r>
            <w:r w:rsidR="00F07672">
              <w:t xml:space="preserve"> </w:t>
            </w:r>
            <w:r w:rsidRPr="00F07672">
              <w:t>учебных и м</w:t>
            </w:r>
            <w:r w:rsidRPr="00F07672">
              <w:t>е</w:t>
            </w:r>
            <w:r w:rsidRPr="00F07672">
              <w:t xml:space="preserve">тодических семинарах по </w:t>
            </w:r>
            <w:r w:rsidRPr="00F07672">
              <w:lastRenderedPageBreak/>
              <w:t xml:space="preserve">подготовке </w:t>
            </w:r>
            <w:r w:rsidR="00F07672">
              <w:t xml:space="preserve"> </w:t>
            </w:r>
            <w:r w:rsidRPr="00F07672">
              <w:t>государстве</w:t>
            </w:r>
            <w:r w:rsidRPr="00F07672">
              <w:t>н</w:t>
            </w:r>
            <w:r w:rsidRPr="00F07672">
              <w:t>ной итоговой аттест</w:t>
            </w:r>
            <w:r w:rsidRPr="00F07672">
              <w:t>а</w:t>
            </w:r>
            <w:r w:rsidRPr="00F07672">
              <w:t>ции: для учителей-предметников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3739E" w:rsidRPr="00F07672" w:rsidRDefault="0003739E" w:rsidP="00F07672">
            <w:pPr>
              <w:jc w:val="center"/>
            </w:pPr>
            <w:r w:rsidRPr="00F07672">
              <w:lastRenderedPageBreak/>
              <w:t>по плану</w:t>
            </w:r>
            <w:r w:rsidR="00F07672">
              <w:t xml:space="preserve"> </w:t>
            </w:r>
            <w:r w:rsidRPr="00F07672">
              <w:t>ИРО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3739E" w:rsidRPr="00F07672" w:rsidRDefault="0003739E" w:rsidP="00F07672">
            <w:r w:rsidRPr="00F07672">
              <w:t>Бухенко Н.А.</w:t>
            </w:r>
            <w:r w:rsidR="00F07672">
              <w:t xml:space="preserve"> </w:t>
            </w:r>
            <w:r w:rsidR="00104C10" w:rsidRPr="00F07672">
              <w:t xml:space="preserve">Ответственные </w:t>
            </w:r>
            <w:r w:rsidR="00104C10" w:rsidRPr="00F07672">
              <w:lastRenderedPageBreak/>
              <w:t>за ГИА</w:t>
            </w:r>
            <w:r w:rsidR="00F07672">
              <w:t xml:space="preserve"> </w:t>
            </w:r>
            <w:r w:rsidRPr="00F07672">
              <w:t>Руков</w:t>
            </w:r>
            <w:r w:rsidRPr="00F07672">
              <w:t>о</w:t>
            </w:r>
            <w:r w:rsidRPr="00F07672">
              <w:t>дители ОО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3739E" w:rsidRPr="00F07672" w:rsidRDefault="0003739E" w:rsidP="00F07672">
            <w:r w:rsidRPr="00F07672">
              <w:lastRenderedPageBreak/>
              <w:t>Повышение качества професси</w:t>
            </w:r>
            <w:r w:rsidRPr="00F07672">
              <w:t>о</w:t>
            </w:r>
            <w:r w:rsidRPr="00F07672">
              <w:t>нальной деятельности педагогов</w:t>
            </w:r>
            <w:r w:rsidR="00104C10" w:rsidRPr="00F07672">
              <w:t xml:space="preserve"> при </w:t>
            </w:r>
            <w:r w:rsidR="00104C10" w:rsidRPr="00F07672">
              <w:lastRenderedPageBreak/>
              <w:t>подготовке к ГИА</w:t>
            </w:r>
          </w:p>
        </w:tc>
      </w:tr>
      <w:tr w:rsidR="0083783F" w:rsidRPr="00F07672" w:rsidTr="00F07672">
        <w:trPr>
          <w:trHeight w:val="20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lastRenderedPageBreak/>
              <w:t>15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Организация и провед</w:t>
            </w:r>
            <w:r w:rsidRPr="00F07672">
              <w:t>е</w:t>
            </w:r>
            <w:r w:rsidRPr="00F07672">
              <w:t>ние для педагогов професси</w:t>
            </w:r>
            <w:r w:rsidRPr="00F07672">
              <w:t>о</w:t>
            </w:r>
            <w:r w:rsidRPr="00F07672">
              <w:t>нальных конку</w:t>
            </w:r>
            <w:r w:rsidRPr="00F07672">
              <w:t>р</w:t>
            </w:r>
            <w:r w:rsidRPr="00F07672">
              <w:t>сов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pPr>
              <w:jc w:val="center"/>
            </w:pPr>
            <w:r w:rsidRPr="00F07672">
              <w:t>В</w:t>
            </w:r>
            <w:r w:rsidR="00F07672">
              <w:t xml:space="preserve"> </w:t>
            </w:r>
            <w:r w:rsidRPr="00F07672">
              <w:t>соотве</w:t>
            </w:r>
            <w:r w:rsidRPr="00F07672">
              <w:t>т</w:t>
            </w:r>
            <w:r w:rsidRPr="00F07672">
              <w:t>ствии</w:t>
            </w:r>
            <w:r w:rsidR="00F07672">
              <w:t xml:space="preserve"> </w:t>
            </w:r>
            <w:r w:rsidRPr="00F07672">
              <w:t>с планом р</w:t>
            </w:r>
            <w:r w:rsidRPr="00F07672">
              <w:t>а</w:t>
            </w:r>
            <w:r w:rsidRPr="00F07672">
              <w:t xml:space="preserve">боты МКУ </w:t>
            </w:r>
            <w:r w:rsidR="0003739E" w:rsidRPr="00F07672">
              <w:t>Управл</w:t>
            </w:r>
            <w:r w:rsidR="0003739E" w:rsidRPr="00F07672">
              <w:t>е</w:t>
            </w:r>
            <w:r w:rsidR="0003739E" w:rsidRPr="00F07672">
              <w:t>ние обр</w:t>
            </w:r>
            <w:r w:rsidR="0003739E" w:rsidRPr="00F07672">
              <w:t>а</w:t>
            </w:r>
            <w:r w:rsidR="0003739E" w:rsidRPr="00F07672">
              <w:t>зования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39E" w:rsidRPr="00F07672" w:rsidRDefault="00104C10" w:rsidP="00F07672">
            <w:r w:rsidRPr="00F07672">
              <w:t>Бухенко Н.А.</w:t>
            </w:r>
            <w:r w:rsidR="00F07672">
              <w:t xml:space="preserve"> </w:t>
            </w:r>
            <w:r w:rsidR="0003739E" w:rsidRPr="00F07672">
              <w:t>Руководители МГПОП</w:t>
            </w:r>
            <w:r w:rsidR="00F07672">
              <w:t xml:space="preserve"> </w:t>
            </w:r>
            <w:r w:rsidR="0003739E" w:rsidRPr="00F07672">
              <w:t>Мун</w:t>
            </w:r>
            <w:r w:rsidR="0003739E" w:rsidRPr="00F07672">
              <w:t>и</w:t>
            </w:r>
            <w:r w:rsidR="0003739E" w:rsidRPr="00F07672">
              <w:t>ципальный м</w:t>
            </w:r>
            <w:r w:rsidR="0003739E" w:rsidRPr="00F07672">
              <w:t>е</w:t>
            </w:r>
            <w:r w:rsidR="0003739E" w:rsidRPr="00F07672">
              <w:t>тодический с</w:t>
            </w:r>
            <w:r w:rsidR="0003739E" w:rsidRPr="00F07672">
              <w:t>о</w:t>
            </w:r>
            <w:r w:rsidR="0003739E" w:rsidRPr="00F07672">
              <w:t>вет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Повышение потенциала         для с</w:t>
            </w:r>
            <w:r w:rsidRPr="00F07672">
              <w:t>а</w:t>
            </w:r>
            <w:r w:rsidRPr="00F07672">
              <w:t>мообразования     и саморазв</w:t>
            </w:r>
            <w:r w:rsidRPr="00F07672">
              <w:t>и</w:t>
            </w:r>
            <w:r w:rsidRPr="00F07672">
              <w:t>тия. Возможность       для дал</w:t>
            </w:r>
            <w:r w:rsidRPr="00F07672">
              <w:t>ь</w:t>
            </w:r>
            <w:r w:rsidRPr="00F07672">
              <w:t>нейшего успешного              и д</w:t>
            </w:r>
            <w:r w:rsidRPr="00F07672">
              <w:t>и</w:t>
            </w:r>
            <w:r w:rsidRPr="00F07672">
              <w:t>намичного профессионального роста</w:t>
            </w:r>
          </w:p>
        </w:tc>
      </w:tr>
      <w:tr w:rsidR="00397C28" w:rsidRPr="00F07672" w:rsidTr="00F07672">
        <w:trPr>
          <w:trHeight w:val="20"/>
        </w:trPr>
        <w:tc>
          <w:tcPr>
            <w:tcW w:w="102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C28" w:rsidRPr="00F07672" w:rsidRDefault="00397C28" w:rsidP="00F07672">
            <w:pPr>
              <w:jc w:val="center"/>
            </w:pPr>
            <w:r w:rsidRPr="00F07672">
              <w:t>Совершенствование  качества  подготовки  учащихся  общеобразовательн</w:t>
            </w:r>
            <w:r w:rsidR="00C707FF" w:rsidRPr="00F07672">
              <w:t>ых организаций</w:t>
            </w:r>
            <w:r w:rsidR="00F07672">
              <w:t xml:space="preserve"> </w:t>
            </w:r>
            <w:r w:rsidR="00C707FF" w:rsidRPr="00F07672">
              <w:t>к</w:t>
            </w:r>
            <w:r w:rsidRPr="00F07672">
              <w:t xml:space="preserve">   гос</w:t>
            </w:r>
            <w:r w:rsidRPr="00F07672">
              <w:t>у</w:t>
            </w:r>
            <w:r w:rsidRPr="00F07672">
              <w:t>дарственной итоговой аттестации</w:t>
            </w:r>
          </w:p>
        </w:tc>
      </w:tr>
      <w:tr w:rsidR="0083783F" w:rsidRPr="00F07672" w:rsidTr="003A7AA0">
        <w:trPr>
          <w:trHeight w:val="20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16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Анализ результатов ГИА</w:t>
            </w:r>
            <w:r w:rsidR="00104C10" w:rsidRPr="00F07672">
              <w:t xml:space="preserve"> </w:t>
            </w:r>
            <w:r w:rsidRPr="00F07672">
              <w:t xml:space="preserve"> по        образов</w:t>
            </w:r>
            <w:r w:rsidRPr="00F07672">
              <w:t>а</w:t>
            </w:r>
            <w:r w:rsidRPr="00F07672">
              <w:t>тельным программам     основн</w:t>
            </w:r>
            <w:r w:rsidRPr="00F07672">
              <w:t>о</w:t>
            </w:r>
            <w:r w:rsidRPr="00F07672">
              <w:t>го общего     и     средне</w:t>
            </w:r>
            <w:r w:rsidR="0003739E" w:rsidRPr="00F07672">
              <w:t>го общего   обр</w:t>
            </w:r>
            <w:r w:rsidR="0003739E" w:rsidRPr="00F07672">
              <w:t>а</w:t>
            </w:r>
            <w:r w:rsidR="0003739E" w:rsidRPr="00F07672">
              <w:t>зования   в 2021-2022</w:t>
            </w:r>
            <w:r w:rsidRPr="00F07672">
              <w:t xml:space="preserve"> учебном году по     русскому     языку, мат</w:t>
            </w:r>
            <w:r w:rsidRPr="00F07672">
              <w:t>е</w:t>
            </w:r>
            <w:r w:rsidRPr="00F07672">
              <w:t>матике, предметам по в</w:t>
            </w:r>
            <w:r w:rsidRPr="00F07672">
              <w:t>ы</w:t>
            </w:r>
            <w:r w:rsidRPr="00F07672">
              <w:t>бору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pPr>
              <w:jc w:val="center"/>
            </w:pPr>
            <w:r w:rsidRPr="00F07672">
              <w:t>Август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39E" w:rsidRPr="00F07672" w:rsidRDefault="0003739E" w:rsidP="00F07672">
            <w:r w:rsidRPr="00F07672">
              <w:t>Бухенко Н.А.</w:t>
            </w:r>
            <w:r w:rsidR="00F07672">
              <w:t xml:space="preserve"> </w:t>
            </w:r>
            <w:r w:rsidRPr="00F07672">
              <w:t>Руководители ОО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Анализ      факторов, влияющих             на результаты       ГИА, коррект</w:t>
            </w:r>
            <w:r w:rsidRPr="00F07672">
              <w:t>и</w:t>
            </w:r>
            <w:r w:rsidRPr="00F07672">
              <w:t xml:space="preserve">ровка </w:t>
            </w:r>
            <w:proofErr w:type="gramStart"/>
            <w:r w:rsidRPr="00F07672">
              <w:t>плана повышения  кач</w:t>
            </w:r>
            <w:r w:rsidRPr="00F07672">
              <w:t>е</w:t>
            </w:r>
            <w:r w:rsidRPr="00F07672">
              <w:t>ства преподавания учебных предметов</w:t>
            </w:r>
            <w:proofErr w:type="gramEnd"/>
          </w:p>
        </w:tc>
      </w:tr>
      <w:tr w:rsidR="0083783F" w:rsidRPr="00F07672" w:rsidTr="003A7AA0">
        <w:trPr>
          <w:trHeight w:val="20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17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 xml:space="preserve">Выявление </w:t>
            </w:r>
            <w:proofErr w:type="gramStart"/>
            <w:r w:rsidRPr="00F07672">
              <w:t>обучающи</w:t>
            </w:r>
            <w:r w:rsidRPr="00F07672">
              <w:t>х</w:t>
            </w:r>
            <w:r w:rsidRPr="00F07672">
              <w:t>ся</w:t>
            </w:r>
            <w:proofErr w:type="gramEnd"/>
            <w:r w:rsidRPr="00F07672">
              <w:t>,</w:t>
            </w:r>
            <w:r w:rsidR="00F07672">
              <w:t xml:space="preserve"> </w:t>
            </w:r>
            <w:r w:rsidRPr="00F07672">
              <w:t>требующих особого вн</w:t>
            </w:r>
            <w:r w:rsidRPr="00F07672">
              <w:t>и</w:t>
            </w:r>
            <w:r w:rsidRPr="00F07672">
              <w:t>мания по подготовке к ГИА («группа риска»). Контроль за успеваем</w:t>
            </w:r>
            <w:r w:rsidRPr="00F07672">
              <w:t>о</w:t>
            </w:r>
            <w:r w:rsidRPr="00F07672">
              <w:t xml:space="preserve">стью </w:t>
            </w:r>
            <w:proofErr w:type="gramStart"/>
            <w:r w:rsidRPr="00F07672">
              <w:t>обучающихся</w:t>
            </w:r>
            <w:proofErr w:type="gramEnd"/>
            <w:r w:rsidRPr="00F07672">
              <w:t xml:space="preserve"> «гру</w:t>
            </w:r>
            <w:r w:rsidRPr="00F07672">
              <w:t>п</w:t>
            </w:r>
            <w:r w:rsidRPr="00F07672">
              <w:t>пы риска».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pPr>
              <w:jc w:val="center"/>
            </w:pPr>
            <w:r w:rsidRPr="00F07672">
              <w:t>постоянно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 xml:space="preserve">Руководители </w:t>
            </w:r>
            <w:r w:rsidR="00E2536C" w:rsidRPr="00F07672">
              <w:t>ОО,</w:t>
            </w:r>
            <w:r w:rsidRPr="00F07672">
              <w:t xml:space="preserve"> учителя-предметники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Организация качественной подг</w:t>
            </w:r>
            <w:r w:rsidRPr="00F07672">
              <w:t>о</w:t>
            </w:r>
            <w:r w:rsidRPr="00F07672">
              <w:t>товки учащихся к ГИА</w:t>
            </w:r>
          </w:p>
        </w:tc>
      </w:tr>
      <w:tr w:rsidR="0083783F" w:rsidRPr="00F07672" w:rsidTr="003A7AA0">
        <w:trPr>
          <w:trHeight w:val="20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18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Информирование</w:t>
            </w:r>
            <w:r w:rsidR="00F07672">
              <w:t xml:space="preserve"> </w:t>
            </w:r>
            <w:r w:rsidRPr="00F07672">
              <w:t>участн</w:t>
            </w:r>
            <w:r w:rsidRPr="00F07672">
              <w:t>и</w:t>
            </w:r>
            <w:r w:rsidRPr="00F07672">
              <w:t>ков государственной ит</w:t>
            </w:r>
            <w:r w:rsidRPr="00F07672">
              <w:t>о</w:t>
            </w:r>
            <w:r w:rsidRPr="00F07672">
              <w:t>говой аттестации по</w:t>
            </w:r>
            <w:r w:rsidR="00F07672">
              <w:t xml:space="preserve"> </w:t>
            </w:r>
            <w:r w:rsidRPr="00F07672">
              <w:t>обр</w:t>
            </w:r>
            <w:r w:rsidRPr="00F07672">
              <w:t>а</w:t>
            </w:r>
            <w:r w:rsidRPr="00F07672">
              <w:t>зовательным пр</w:t>
            </w:r>
            <w:r w:rsidRPr="00F07672">
              <w:t>о</w:t>
            </w:r>
            <w:r w:rsidRPr="00F07672">
              <w:t>граммам основного общего и сре</w:t>
            </w:r>
            <w:r w:rsidRPr="00F07672">
              <w:t>д</w:t>
            </w:r>
            <w:r w:rsidRPr="00F07672">
              <w:t>него общего о</w:t>
            </w:r>
            <w:r w:rsidRPr="00F07672">
              <w:t>б</w:t>
            </w:r>
            <w:r w:rsidRPr="00F07672">
              <w:t>разования, и их род</w:t>
            </w:r>
            <w:r w:rsidRPr="00F07672">
              <w:t>и</w:t>
            </w:r>
            <w:r w:rsidRPr="00F07672">
              <w:t>телей (законных представителей) по вопр</w:t>
            </w:r>
            <w:r w:rsidRPr="00F07672">
              <w:t>о</w:t>
            </w:r>
            <w:r w:rsidRPr="00F07672">
              <w:t>сам организации и пров</w:t>
            </w:r>
            <w:r w:rsidRPr="00F07672">
              <w:t>е</w:t>
            </w:r>
            <w:r w:rsidRPr="00F07672">
              <w:t>дения государственной итоговой а</w:t>
            </w:r>
            <w:r w:rsidRPr="00F07672">
              <w:t>т</w:t>
            </w:r>
            <w:r w:rsidRPr="00F07672">
              <w:t>тестации.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pPr>
              <w:jc w:val="center"/>
            </w:pPr>
            <w:r w:rsidRPr="00F07672">
              <w:t>В течение года по плану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 xml:space="preserve">Руководители </w:t>
            </w:r>
            <w:r w:rsidR="00E2536C" w:rsidRPr="00F07672">
              <w:t>ОО</w:t>
            </w:r>
            <w:r w:rsidR="00F07672">
              <w:t xml:space="preserve"> 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Информационная поддержка         всех участников образовательн</w:t>
            </w:r>
            <w:r w:rsidRPr="00F07672">
              <w:t>о</w:t>
            </w:r>
            <w:r w:rsidRPr="00F07672">
              <w:t>го процесса по вопросам орган</w:t>
            </w:r>
            <w:r w:rsidRPr="00F07672">
              <w:t>и</w:t>
            </w:r>
            <w:r w:rsidRPr="00F07672">
              <w:t>зации           и проведения ГИА</w:t>
            </w:r>
          </w:p>
        </w:tc>
      </w:tr>
      <w:tr w:rsidR="0083783F" w:rsidRPr="00F07672" w:rsidTr="003A7AA0">
        <w:trPr>
          <w:trHeight w:val="20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19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Анализ результатов уч</w:t>
            </w:r>
            <w:r w:rsidRPr="00F07672">
              <w:t>а</w:t>
            </w:r>
            <w:r w:rsidRPr="00F07672">
              <w:t>стия во всероссийских проверо</w:t>
            </w:r>
            <w:r w:rsidRPr="00F07672">
              <w:t>ч</w:t>
            </w:r>
            <w:r w:rsidRPr="00F07672">
              <w:t>ных работах 4, 5-8 классов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pPr>
              <w:jc w:val="center"/>
            </w:pPr>
            <w:r w:rsidRPr="00F07672">
              <w:t>октябрь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36C" w:rsidRPr="00F07672" w:rsidRDefault="00E2536C" w:rsidP="00F07672">
            <w:r w:rsidRPr="00F07672">
              <w:t>Бухенко Н.А.</w:t>
            </w:r>
            <w:r w:rsidR="00F07672">
              <w:t xml:space="preserve"> </w:t>
            </w:r>
            <w:r w:rsidRPr="00F07672">
              <w:t>Руководители ОО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Повышение эффективности подг</w:t>
            </w:r>
            <w:r w:rsidRPr="00F07672">
              <w:t>о</w:t>
            </w:r>
            <w:r w:rsidRPr="00F07672">
              <w:t>товки к ВПР</w:t>
            </w:r>
          </w:p>
        </w:tc>
      </w:tr>
      <w:tr w:rsidR="00104C10" w:rsidRPr="00F07672" w:rsidTr="003A7AA0">
        <w:trPr>
          <w:trHeight w:val="20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04C10" w:rsidRPr="00F07672" w:rsidRDefault="00104C10" w:rsidP="00F07672">
            <w:r w:rsidRPr="00F07672">
              <w:t>20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04C10" w:rsidRPr="00F07672" w:rsidRDefault="00104C10" w:rsidP="00F07672">
            <w:r w:rsidRPr="00F07672">
              <w:t>Подготовка и</w:t>
            </w:r>
            <w:r w:rsidR="00F07672">
              <w:t xml:space="preserve"> </w:t>
            </w:r>
            <w:r w:rsidRPr="00F07672">
              <w:t>провед</w:t>
            </w:r>
            <w:r w:rsidRPr="00F07672">
              <w:t>е</w:t>
            </w:r>
            <w:r w:rsidRPr="00F07672">
              <w:t>ние практических сем</w:t>
            </w:r>
            <w:r w:rsidRPr="00F07672">
              <w:t>и</w:t>
            </w:r>
            <w:r w:rsidRPr="00F07672">
              <w:t>наров,</w:t>
            </w:r>
            <w:r w:rsidR="00F07672">
              <w:t xml:space="preserve"> </w:t>
            </w:r>
            <w:r w:rsidRPr="00F07672">
              <w:t>практ</w:t>
            </w:r>
            <w:r w:rsidRPr="00F07672">
              <w:t>и</w:t>
            </w:r>
            <w:r w:rsidRPr="00F07672">
              <w:t>кумов             для учителей-предметников по       теме       «Анализ типи</w:t>
            </w:r>
            <w:r w:rsidRPr="00F07672">
              <w:t>ч</w:t>
            </w:r>
            <w:r w:rsidRPr="00F07672">
              <w:t>ных   ошибок   при сдаче     государственной итог</w:t>
            </w:r>
            <w:r w:rsidRPr="00F07672">
              <w:t>о</w:t>
            </w:r>
            <w:r w:rsidRPr="00F07672">
              <w:t>вой аттестации»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04C10" w:rsidRPr="00F07672" w:rsidRDefault="00104C10" w:rsidP="00F07672">
            <w:pPr>
              <w:jc w:val="center"/>
            </w:pPr>
            <w:r w:rsidRPr="00F07672">
              <w:t>в</w:t>
            </w:r>
            <w:r w:rsidR="00F07672">
              <w:t xml:space="preserve"> </w:t>
            </w:r>
            <w:r w:rsidRPr="00F07672">
              <w:t>соотве</w:t>
            </w:r>
            <w:r w:rsidRPr="00F07672">
              <w:t>т</w:t>
            </w:r>
            <w:r w:rsidRPr="00F07672">
              <w:t>ствии</w:t>
            </w:r>
            <w:r w:rsidR="00F07672">
              <w:t xml:space="preserve"> </w:t>
            </w:r>
            <w:r w:rsidRPr="00F07672">
              <w:t>с планами</w:t>
            </w:r>
            <w:r w:rsidR="00F07672">
              <w:t xml:space="preserve"> </w:t>
            </w:r>
            <w:r w:rsidRPr="00F07672">
              <w:t>МГПОП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04C10" w:rsidRPr="00F07672" w:rsidRDefault="00104C10" w:rsidP="00F07672">
            <w:r w:rsidRPr="00F07672">
              <w:t>Руководители МГПОП, Мун</w:t>
            </w:r>
            <w:r w:rsidRPr="00F07672">
              <w:t>и</w:t>
            </w:r>
            <w:r w:rsidRPr="00F07672">
              <w:t>ципальный м</w:t>
            </w:r>
            <w:r w:rsidRPr="00F07672">
              <w:t>е</w:t>
            </w:r>
            <w:r w:rsidRPr="00F07672">
              <w:t>тодический с</w:t>
            </w:r>
            <w:r w:rsidRPr="00F07672">
              <w:t>о</w:t>
            </w:r>
            <w:r w:rsidRPr="00F07672">
              <w:t>вет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04C10" w:rsidRPr="00F07672" w:rsidRDefault="00104C10" w:rsidP="00F07672">
            <w:r w:rsidRPr="00F07672">
              <w:t>Повышение эффективности</w:t>
            </w:r>
            <w:r w:rsidR="00F07672">
              <w:t xml:space="preserve"> </w:t>
            </w:r>
            <w:r w:rsidRPr="00F07672">
              <w:t>подг</w:t>
            </w:r>
            <w:r w:rsidRPr="00F07672">
              <w:t>о</w:t>
            </w:r>
            <w:r w:rsidRPr="00F07672">
              <w:t>товки к ГИА</w:t>
            </w:r>
          </w:p>
        </w:tc>
      </w:tr>
      <w:tr w:rsidR="0083783F" w:rsidRPr="00F07672" w:rsidTr="003A7AA0">
        <w:trPr>
          <w:trHeight w:val="20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21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 xml:space="preserve">Анализ результатов </w:t>
            </w:r>
            <w:proofErr w:type="spellStart"/>
            <w:r w:rsidRPr="00F07672">
              <w:t>ВсОШ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0E1963" w:rsidP="00F07672">
            <w:pPr>
              <w:jc w:val="center"/>
            </w:pPr>
            <w:r w:rsidRPr="00F07672">
              <w:t>я</w:t>
            </w:r>
            <w:r w:rsidR="0083783F" w:rsidRPr="00F07672">
              <w:t>нварь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B275E" w:rsidP="00F07672">
            <w:r w:rsidRPr="00F07672">
              <w:t>Бухенко Н.А.</w:t>
            </w:r>
            <w:r w:rsidR="00F07672">
              <w:t xml:space="preserve"> </w:t>
            </w:r>
            <w:r w:rsidR="00E2536C" w:rsidRPr="00F07672">
              <w:t xml:space="preserve">Ответственные за проведение </w:t>
            </w:r>
            <w:proofErr w:type="spellStart"/>
            <w:r w:rsidR="00E2536C" w:rsidRPr="00F07672">
              <w:t>ВсОШ</w:t>
            </w:r>
            <w:proofErr w:type="spellEnd"/>
            <w:r w:rsidR="00F07672">
              <w:t xml:space="preserve"> </w:t>
            </w:r>
            <w:r w:rsidR="00E2536C" w:rsidRPr="00F07672">
              <w:t>Руков</w:t>
            </w:r>
            <w:r w:rsidR="00E2536C" w:rsidRPr="00F07672">
              <w:t>о</w:t>
            </w:r>
            <w:r w:rsidR="00E2536C" w:rsidRPr="00F07672">
              <w:lastRenderedPageBreak/>
              <w:t>дители МГПОП, Муниципал</w:t>
            </w:r>
            <w:r w:rsidR="00E2536C" w:rsidRPr="00F07672">
              <w:t>ь</w:t>
            </w:r>
            <w:r w:rsidR="00E2536C" w:rsidRPr="00F07672">
              <w:t>ный методический с</w:t>
            </w:r>
            <w:r w:rsidR="00E2536C" w:rsidRPr="00F07672">
              <w:t>о</w:t>
            </w:r>
            <w:r w:rsidR="00E2536C" w:rsidRPr="00F07672">
              <w:t>вет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lastRenderedPageBreak/>
              <w:t>Повышение эффективности подг</w:t>
            </w:r>
            <w:r w:rsidRPr="00F07672">
              <w:t>о</w:t>
            </w:r>
            <w:r w:rsidRPr="00F07672">
              <w:t xml:space="preserve">товки к </w:t>
            </w:r>
            <w:proofErr w:type="spellStart"/>
            <w:r w:rsidRPr="00F07672">
              <w:t>ВсОШ</w:t>
            </w:r>
            <w:proofErr w:type="spellEnd"/>
          </w:p>
        </w:tc>
      </w:tr>
      <w:tr w:rsidR="0083783F" w:rsidRPr="00F07672" w:rsidTr="003A7AA0">
        <w:trPr>
          <w:trHeight w:val="20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lastRenderedPageBreak/>
              <w:t>22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proofErr w:type="spellStart"/>
            <w:r w:rsidRPr="00F07672">
              <w:t>Самообследование</w:t>
            </w:r>
            <w:proofErr w:type="spellEnd"/>
            <w:r w:rsidRPr="00F07672">
              <w:t xml:space="preserve"> общ</w:t>
            </w:r>
            <w:r w:rsidRPr="00F07672">
              <w:t>е</w:t>
            </w:r>
            <w:r w:rsidRPr="00F07672">
              <w:t>образовательных орган</w:t>
            </w:r>
            <w:r w:rsidRPr="00F07672">
              <w:t>и</w:t>
            </w:r>
            <w:r w:rsidRPr="00F07672">
              <w:t>заций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pPr>
              <w:jc w:val="center"/>
            </w:pPr>
            <w:r w:rsidRPr="00F07672">
              <w:t>апрель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E2536C" w:rsidP="00F07672">
            <w:r w:rsidRPr="00F07672">
              <w:t>Руководители ОО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Совершенствование оценки</w:t>
            </w:r>
            <w:r w:rsidR="008B275E" w:rsidRPr="00F07672">
              <w:t xml:space="preserve"> </w:t>
            </w:r>
            <w:r w:rsidRPr="00F07672">
              <w:t>эффе</w:t>
            </w:r>
            <w:r w:rsidRPr="00F07672">
              <w:t>к</w:t>
            </w:r>
            <w:r w:rsidRPr="00F07672">
              <w:t>тивности</w:t>
            </w:r>
            <w:r w:rsidR="00F07672">
              <w:t xml:space="preserve"> </w:t>
            </w:r>
            <w:r w:rsidR="008B275E" w:rsidRPr="00F07672">
              <w:t>образовательной деятел</w:t>
            </w:r>
            <w:r w:rsidR="008B275E" w:rsidRPr="00F07672">
              <w:t>ь</w:t>
            </w:r>
            <w:r w:rsidR="008B275E" w:rsidRPr="00F07672">
              <w:t xml:space="preserve">ности </w:t>
            </w:r>
            <w:r w:rsidRPr="00F07672">
              <w:t>упра</w:t>
            </w:r>
            <w:r w:rsidR="008B275E" w:rsidRPr="00F07672">
              <w:t>вления             и деятел</w:t>
            </w:r>
            <w:r w:rsidR="008B275E" w:rsidRPr="00F07672">
              <w:t>ь</w:t>
            </w:r>
            <w:r w:rsidR="008B275E" w:rsidRPr="00F07672">
              <w:t xml:space="preserve">ности образовательной </w:t>
            </w:r>
            <w:r w:rsidRPr="00F07672">
              <w:t>о</w:t>
            </w:r>
            <w:r w:rsidRPr="00F07672">
              <w:t>р</w:t>
            </w:r>
            <w:r w:rsidRPr="00F07672">
              <w:t>ганизации;</w:t>
            </w:r>
            <w:r w:rsidR="00F07672">
              <w:t xml:space="preserve"> </w:t>
            </w:r>
            <w:r w:rsidR="008B275E" w:rsidRPr="00F07672">
              <w:t>информационная о</w:t>
            </w:r>
            <w:r w:rsidR="008B275E" w:rsidRPr="00F07672">
              <w:t>т</w:t>
            </w:r>
            <w:r w:rsidR="008B275E" w:rsidRPr="00F07672">
              <w:t xml:space="preserve">крытость  для </w:t>
            </w:r>
            <w:r w:rsidRPr="00F07672">
              <w:t>участников</w:t>
            </w:r>
            <w:r w:rsidR="00F07672">
              <w:t xml:space="preserve"> </w:t>
            </w:r>
            <w:r w:rsidR="008B275E" w:rsidRPr="00F07672">
              <w:t>отнош</w:t>
            </w:r>
            <w:r w:rsidR="008B275E" w:rsidRPr="00F07672">
              <w:t>е</w:t>
            </w:r>
            <w:r w:rsidR="008B275E" w:rsidRPr="00F07672">
              <w:t xml:space="preserve">ний  в   сфере </w:t>
            </w:r>
            <w:r w:rsidRPr="00F07672">
              <w:t>образования</w:t>
            </w:r>
          </w:p>
        </w:tc>
      </w:tr>
      <w:tr w:rsidR="008B275E" w:rsidRPr="00F07672" w:rsidTr="00F07672">
        <w:trPr>
          <w:trHeight w:val="20"/>
        </w:trPr>
        <w:tc>
          <w:tcPr>
            <w:tcW w:w="102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75E" w:rsidRPr="00F07672" w:rsidRDefault="008B275E" w:rsidP="00F07672">
            <w:pPr>
              <w:jc w:val="center"/>
            </w:pPr>
            <w:r w:rsidRPr="00F07672">
              <w:t>Мониторинговые исследования качества общего образования,  контроль</w:t>
            </w:r>
          </w:p>
        </w:tc>
      </w:tr>
      <w:tr w:rsidR="0083783F" w:rsidRPr="00F07672" w:rsidTr="003A7AA0">
        <w:trPr>
          <w:trHeight w:val="20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23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B275E" w:rsidP="00F07672">
            <w:r w:rsidRPr="00F07672">
              <w:t xml:space="preserve">Проведение </w:t>
            </w:r>
            <w:r w:rsidR="0083783F" w:rsidRPr="00F07672">
              <w:t>монитори</w:t>
            </w:r>
            <w:r w:rsidR="0083783F" w:rsidRPr="00F07672">
              <w:t>н</w:t>
            </w:r>
            <w:r w:rsidR="0083783F" w:rsidRPr="00F07672">
              <w:t xml:space="preserve">га: успеваемости </w:t>
            </w:r>
            <w:proofErr w:type="gramStart"/>
            <w:r w:rsidR="0083783F" w:rsidRPr="00F07672">
              <w:t>обучающи</w:t>
            </w:r>
            <w:r w:rsidR="0083783F" w:rsidRPr="00F07672">
              <w:t>х</w:t>
            </w:r>
            <w:r w:rsidR="0083783F" w:rsidRPr="00F07672">
              <w:t>ся</w:t>
            </w:r>
            <w:proofErr w:type="gramEnd"/>
            <w:r w:rsidR="0083783F" w:rsidRPr="00F07672">
              <w:t xml:space="preserve"> по </w:t>
            </w:r>
            <w:r w:rsidRPr="00F07672">
              <w:t xml:space="preserve">четвертям, по </w:t>
            </w:r>
            <w:r w:rsidR="0083783F" w:rsidRPr="00F07672">
              <w:t>итогам учебного полугодия, уче</w:t>
            </w:r>
            <w:r w:rsidR="0083783F" w:rsidRPr="00F07672">
              <w:t>б</w:t>
            </w:r>
            <w:r w:rsidR="0083783F" w:rsidRPr="00F07672">
              <w:t>ного года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B275E" w:rsidP="00F07672">
            <w:pPr>
              <w:jc w:val="center"/>
            </w:pPr>
            <w:r w:rsidRPr="00F07672">
              <w:t>октябрь</w:t>
            </w:r>
            <w:r w:rsidR="00F07672">
              <w:t xml:space="preserve"> </w:t>
            </w:r>
            <w:r w:rsidR="0083783F" w:rsidRPr="00F07672">
              <w:t>январь,</w:t>
            </w:r>
            <w:r w:rsidR="00F07672">
              <w:t xml:space="preserve"> </w:t>
            </w:r>
            <w:r w:rsidRPr="00F07672">
              <w:t>март</w:t>
            </w:r>
            <w:r w:rsidR="00F07672">
              <w:t xml:space="preserve"> </w:t>
            </w:r>
            <w:r w:rsidR="0083783F" w:rsidRPr="00F07672">
              <w:t>июнь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E2536C" w:rsidP="00F07672">
            <w:r w:rsidRPr="00F07672">
              <w:t>Бухенко Н.А.</w:t>
            </w:r>
            <w:r w:rsidR="00F07672">
              <w:t xml:space="preserve"> </w:t>
            </w:r>
            <w:r w:rsidR="0083783F" w:rsidRPr="00F07672">
              <w:t xml:space="preserve">Руководители </w:t>
            </w:r>
            <w:r w:rsidRPr="00F07672">
              <w:t>ОО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Повышение эффективности упра</w:t>
            </w:r>
            <w:r w:rsidRPr="00F07672">
              <w:t>в</w:t>
            </w:r>
            <w:r w:rsidRPr="00F07672">
              <w:t>ленческой деятельности         по в</w:t>
            </w:r>
            <w:r w:rsidRPr="00F07672">
              <w:t>о</w:t>
            </w:r>
            <w:r w:rsidRPr="00F07672">
              <w:t>просам</w:t>
            </w:r>
            <w:r w:rsidR="00F07672">
              <w:t xml:space="preserve"> </w:t>
            </w:r>
            <w:r w:rsidRPr="00F07672">
              <w:t>совершенствования у</w:t>
            </w:r>
            <w:r w:rsidRPr="00F07672">
              <w:t>с</w:t>
            </w:r>
            <w:r w:rsidRPr="00F07672">
              <w:t>ловий              для обеспечения ре</w:t>
            </w:r>
            <w:r w:rsidRPr="00F07672">
              <w:t>а</w:t>
            </w:r>
            <w:r w:rsidRPr="00F07672">
              <w:t>лизации ФГОС и качества образ</w:t>
            </w:r>
            <w:r w:rsidRPr="00F07672">
              <w:t>о</w:t>
            </w:r>
            <w:r w:rsidRPr="00F07672">
              <w:t>вания</w:t>
            </w:r>
          </w:p>
        </w:tc>
      </w:tr>
      <w:tr w:rsidR="0083783F" w:rsidRPr="00F07672" w:rsidTr="003A7AA0">
        <w:trPr>
          <w:trHeight w:val="20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24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Проведение монитори</w:t>
            </w:r>
            <w:r w:rsidRPr="00F07672">
              <w:t>н</w:t>
            </w:r>
            <w:r w:rsidRPr="00F07672">
              <w:t>га качества              зн</w:t>
            </w:r>
            <w:r w:rsidRPr="00F07672">
              <w:t>а</w:t>
            </w:r>
            <w:r w:rsidRPr="00F07672">
              <w:t>ний начального         общего, основного     общего     и среднего            общего о</w:t>
            </w:r>
            <w:r w:rsidRPr="00F07672">
              <w:t>б</w:t>
            </w:r>
            <w:r w:rsidRPr="00F07672">
              <w:t>разования: Проведение д</w:t>
            </w:r>
            <w:r w:rsidRPr="00F07672">
              <w:t>и</w:t>
            </w:r>
            <w:r w:rsidRPr="00F07672">
              <w:t>агност</w:t>
            </w:r>
            <w:r w:rsidRPr="00F07672">
              <w:t>и</w:t>
            </w:r>
            <w:r w:rsidRPr="00F07672">
              <w:t>ческих работ в 2-11 классах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pPr>
              <w:jc w:val="center"/>
            </w:pPr>
            <w:r w:rsidRPr="00F07672">
              <w:t>По плану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E2536C" w:rsidP="00F07672">
            <w:r w:rsidRPr="00F07672">
              <w:t>Руководители ОУ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Получение результатов независ</w:t>
            </w:r>
            <w:r w:rsidRPr="00F07672">
              <w:t>и</w:t>
            </w:r>
            <w:r w:rsidRPr="00F07672">
              <w:t>мой   оценки качества образования с   ц</w:t>
            </w:r>
            <w:r w:rsidRPr="00F07672">
              <w:t>е</w:t>
            </w:r>
            <w:r w:rsidRPr="00F07672">
              <w:t>лью   получения объективной и</w:t>
            </w:r>
            <w:r w:rsidRPr="00F07672">
              <w:t>н</w:t>
            </w:r>
            <w:r w:rsidRPr="00F07672">
              <w:t>формации           о качестве образ</w:t>
            </w:r>
            <w:r w:rsidRPr="00F07672">
              <w:t>о</w:t>
            </w:r>
            <w:r w:rsidRPr="00F07672">
              <w:t>вания</w:t>
            </w:r>
          </w:p>
        </w:tc>
      </w:tr>
      <w:tr w:rsidR="008B275E" w:rsidRPr="00F07672" w:rsidTr="00F07672">
        <w:trPr>
          <w:trHeight w:val="20"/>
        </w:trPr>
        <w:tc>
          <w:tcPr>
            <w:tcW w:w="102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75E" w:rsidRPr="00F07672" w:rsidRDefault="008B275E" w:rsidP="00F07672">
            <w:pPr>
              <w:jc w:val="center"/>
            </w:pPr>
            <w:bookmarkStart w:id="0" w:name="_GoBack"/>
            <w:r w:rsidRPr="00F07672">
              <w:t xml:space="preserve">Информационная поддержка </w:t>
            </w:r>
            <w:r w:rsidR="00397C28" w:rsidRPr="00F07672">
              <w:t>Программы</w:t>
            </w:r>
            <w:bookmarkEnd w:id="0"/>
          </w:p>
        </w:tc>
      </w:tr>
      <w:tr w:rsidR="0083783F" w:rsidRPr="00F07672" w:rsidTr="003A7AA0">
        <w:trPr>
          <w:trHeight w:val="20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25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Информирование о ходе и результатах</w:t>
            </w:r>
            <w:r w:rsidR="00F07672">
              <w:t xml:space="preserve"> </w:t>
            </w:r>
            <w:r w:rsidRPr="00F07672">
              <w:t>поддер</w:t>
            </w:r>
            <w:r w:rsidRPr="00F07672">
              <w:t>ж</w:t>
            </w:r>
            <w:r w:rsidRPr="00F07672">
              <w:t>ки общеобразовательных о</w:t>
            </w:r>
            <w:r w:rsidRPr="00F07672">
              <w:t>р</w:t>
            </w:r>
            <w:r w:rsidRPr="00F07672">
              <w:t>ганизаций, имеющих</w:t>
            </w:r>
            <w:r w:rsidR="000E1963" w:rsidRPr="00F07672">
              <w:t xml:space="preserve"> ни</w:t>
            </w:r>
            <w:r w:rsidR="000E1963" w:rsidRPr="00F07672">
              <w:t>з</w:t>
            </w:r>
            <w:r w:rsidR="000E1963" w:rsidRPr="00F07672">
              <w:t>кие результ</w:t>
            </w:r>
            <w:r w:rsidR="000E1963" w:rsidRPr="00F07672">
              <w:t>а</w:t>
            </w:r>
            <w:r w:rsidR="000E1963" w:rsidRPr="00F07672">
              <w:t>ты обучения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pPr>
              <w:jc w:val="center"/>
            </w:pPr>
            <w:r w:rsidRPr="00F07672">
              <w:t>постоя</w:t>
            </w:r>
            <w:r w:rsidRPr="00F07672">
              <w:t>н</w:t>
            </w:r>
            <w:r w:rsidRPr="00F07672">
              <w:t>но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0E1963" w:rsidP="00F07672">
            <w:pPr>
              <w:jc w:val="center"/>
            </w:pPr>
            <w:r w:rsidRPr="00F07672">
              <w:t>Бухенко Н.А.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83F" w:rsidRPr="00F07672" w:rsidRDefault="0083783F" w:rsidP="00F07672">
            <w:r w:rsidRPr="00F07672">
              <w:t>Размещены информационно-методические материалы из оп</w:t>
            </w:r>
            <w:r w:rsidRPr="00F07672">
              <w:t>ы</w:t>
            </w:r>
            <w:r w:rsidRPr="00F07672">
              <w:t xml:space="preserve">та работы на сайте </w:t>
            </w:r>
            <w:r w:rsidR="008B275E" w:rsidRPr="00F07672">
              <w:t>МКУ Упра</w:t>
            </w:r>
            <w:r w:rsidR="008B275E" w:rsidRPr="00F07672">
              <w:t>в</w:t>
            </w:r>
            <w:r w:rsidR="008B275E" w:rsidRPr="00F07672">
              <w:t>ление образования</w:t>
            </w:r>
          </w:p>
        </w:tc>
      </w:tr>
      <w:tr w:rsidR="00E2536C" w:rsidRPr="00F07672" w:rsidTr="003A7AA0">
        <w:trPr>
          <w:trHeight w:val="20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6C" w:rsidRPr="00F07672" w:rsidRDefault="00397C28" w:rsidP="00F07672">
            <w:r w:rsidRPr="00F07672">
              <w:t>26</w:t>
            </w:r>
            <w:r w:rsidR="00F07672">
              <w:t xml:space="preserve">  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6C" w:rsidRPr="00F07672" w:rsidRDefault="008B275E" w:rsidP="00F07672">
            <w:r w:rsidRPr="00F07672">
              <w:t xml:space="preserve">Размещение </w:t>
            </w:r>
            <w:r w:rsidR="000E1963" w:rsidRPr="00F07672">
              <w:t>информ</w:t>
            </w:r>
            <w:r w:rsidR="000E1963" w:rsidRPr="00F07672">
              <w:t>а</w:t>
            </w:r>
            <w:r w:rsidR="000E1963" w:rsidRPr="00F07672">
              <w:t>ции</w:t>
            </w:r>
            <w:r w:rsidRPr="00F07672">
              <w:t xml:space="preserve"> </w:t>
            </w:r>
            <w:r w:rsidR="000E1963" w:rsidRPr="00F07672">
              <w:t>о работе</w:t>
            </w:r>
            <w:r w:rsidR="00F07672">
              <w:t xml:space="preserve"> </w:t>
            </w:r>
            <w:r w:rsidR="000E1963" w:rsidRPr="00F07672">
              <w:t>образов</w:t>
            </w:r>
            <w:r w:rsidR="000E1963" w:rsidRPr="00F07672">
              <w:t>а</w:t>
            </w:r>
            <w:r w:rsidR="000E1963" w:rsidRPr="00F07672">
              <w:t>тельного учре</w:t>
            </w:r>
            <w:r w:rsidR="000E1963" w:rsidRPr="00F07672">
              <w:t>ж</w:t>
            </w:r>
            <w:r w:rsidR="000E1963" w:rsidRPr="00F07672">
              <w:t>дения по вопросу повышения качества обр</w:t>
            </w:r>
            <w:r w:rsidR="000E1963" w:rsidRPr="00F07672">
              <w:t>а</w:t>
            </w:r>
            <w:r w:rsidR="000E1963" w:rsidRPr="00F07672">
              <w:t>зования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6C" w:rsidRPr="00F07672" w:rsidRDefault="000E1963" w:rsidP="00F07672">
            <w:pPr>
              <w:jc w:val="center"/>
            </w:pPr>
            <w:r w:rsidRPr="00F07672">
              <w:t>в течение</w:t>
            </w:r>
            <w:r w:rsidR="00F07672">
              <w:t xml:space="preserve"> </w:t>
            </w:r>
            <w:r w:rsidRPr="00F07672">
              <w:t>г</w:t>
            </w:r>
            <w:r w:rsidRPr="00F07672">
              <w:t>о</w:t>
            </w:r>
            <w:r w:rsidRPr="00F07672"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6C" w:rsidRPr="00F07672" w:rsidRDefault="000E1963" w:rsidP="00F07672">
            <w:pPr>
              <w:jc w:val="center"/>
            </w:pPr>
            <w:proofErr w:type="gramStart"/>
            <w:r w:rsidRPr="00F07672">
              <w:t>Ответственные</w:t>
            </w:r>
            <w:proofErr w:type="gramEnd"/>
            <w:r w:rsidRPr="00F07672">
              <w:t xml:space="preserve"> за</w:t>
            </w:r>
            <w:r w:rsidR="00F07672">
              <w:t xml:space="preserve"> </w:t>
            </w:r>
            <w:r w:rsidRPr="00F07672">
              <w:t>ведение школьного</w:t>
            </w:r>
            <w:r w:rsidR="00F07672">
              <w:t xml:space="preserve"> </w:t>
            </w:r>
            <w:r w:rsidRPr="00F07672">
              <w:t>са</w:t>
            </w:r>
            <w:r w:rsidRPr="00F07672">
              <w:t>й</w:t>
            </w:r>
            <w:r w:rsidRPr="00F07672">
              <w:t>та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36C" w:rsidRPr="00F07672" w:rsidRDefault="000E1963" w:rsidP="00F07672">
            <w:r w:rsidRPr="00F07672">
              <w:t>Создание</w:t>
            </w:r>
            <w:r w:rsidR="00F07672">
              <w:t xml:space="preserve"> </w:t>
            </w:r>
            <w:r w:rsidRPr="00F07672">
              <w:t>информационного</w:t>
            </w:r>
            <w:r w:rsidR="00F07672">
              <w:t xml:space="preserve"> </w:t>
            </w:r>
            <w:r w:rsidRPr="00F07672">
              <w:t>ресу</w:t>
            </w:r>
            <w:r w:rsidRPr="00F07672">
              <w:t>р</w:t>
            </w:r>
            <w:r w:rsidRPr="00F07672">
              <w:t>са по</w:t>
            </w:r>
            <w:r w:rsidR="00F07672">
              <w:t xml:space="preserve"> </w:t>
            </w:r>
            <w:r w:rsidRPr="00F07672">
              <w:t>повышения качества образ</w:t>
            </w:r>
            <w:r w:rsidRPr="00F07672">
              <w:t>о</w:t>
            </w:r>
            <w:r w:rsidRPr="00F07672">
              <w:t>вания</w:t>
            </w:r>
          </w:p>
        </w:tc>
      </w:tr>
      <w:tr w:rsidR="00397C28" w:rsidRPr="00F07672" w:rsidTr="00F07672">
        <w:trPr>
          <w:trHeight w:val="20"/>
        </w:trPr>
        <w:tc>
          <w:tcPr>
            <w:tcW w:w="102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C28" w:rsidRPr="00F07672" w:rsidRDefault="00397C28" w:rsidP="00F07672">
            <w:pPr>
              <w:jc w:val="center"/>
            </w:pPr>
            <w:r w:rsidRPr="00F07672">
              <w:t>.Управление реализацией Программы</w:t>
            </w:r>
          </w:p>
        </w:tc>
      </w:tr>
      <w:tr w:rsidR="00397C28" w:rsidRPr="00F07672" w:rsidTr="003A7AA0">
        <w:trPr>
          <w:trHeight w:val="20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C28" w:rsidRPr="00F07672" w:rsidRDefault="00397C28" w:rsidP="00F07672">
            <w:r w:rsidRPr="00F07672">
              <w:t>27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C28" w:rsidRPr="00F07672" w:rsidRDefault="00397C28" w:rsidP="00F07672">
            <w:proofErr w:type="gramStart"/>
            <w:r w:rsidRPr="00F07672">
              <w:t>Актуализация</w:t>
            </w:r>
            <w:r w:rsidR="00F07672">
              <w:t xml:space="preserve"> </w:t>
            </w:r>
            <w:r w:rsidRPr="00F07672">
              <w:t>муниц</w:t>
            </w:r>
            <w:r w:rsidRPr="00F07672">
              <w:t>и</w:t>
            </w:r>
            <w:r w:rsidRPr="00F07672">
              <w:t>пальной</w:t>
            </w:r>
            <w:r w:rsidR="00F07672">
              <w:t xml:space="preserve"> </w:t>
            </w:r>
            <w:r w:rsidRPr="00F07672">
              <w:t>программы (пл</w:t>
            </w:r>
            <w:r w:rsidRPr="00F07672">
              <w:t>а</w:t>
            </w:r>
            <w:r w:rsidRPr="00F07672">
              <w:t>нов</w:t>
            </w:r>
            <w:r w:rsidR="00F07672">
              <w:t xml:space="preserve"> </w:t>
            </w:r>
            <w:r w:rsidRPr="00F07672">
              <w:t>мероприятий, «доро</w:t>
            </w:r>
            <w:r w:rsidRPr="00F07672">
              <w:t>ж</w:t>
            </w:r>
            <w:r w:rsidRPr="00F07672">
              <w:t>ных</w:t>
            </w:r>
            <w:r w:rsidR="00F07672">
              <w:t xml:space="preserve"> </w:t>
            </w:r>
            <w:r w:rsidRPr="00F07672">
              <w:t>карт» поддержки</w:t>
            </w:r>
            <w:r w:rsidR="00F07672">
              <w:t xml:space="preserve"> </w:t>
            </w:r>
            <w:r w:rsidRPr="00F07672">
              <w:t>о</w:t>
            </w:r>
            <w:r w:rsidRPr="00F07672">
              <w:t>б</w:t>
            </w:r>
            <w:r w:rsidRPr="00F07672">
              <w:t>разовательных</w:t>
            </w:r>
            <w:r w:rsidR="00F07672">
              <w:t xml:space="preserve"> </w:t>
            </w:r>
            <w:r w:rsidRPr="00F07672">
              <w:t>организ</w:t>
            </w:r>
            <w:r w:rsidRPr="00F07672">
              <w:t>а</w:t>
            </w:r>
            <w:r w:rsidRPr="00F07672">
              <w:t>ций с низкими</w:t>
            </w:r>
            <w:r w:rsidR="00F07672">
              <w:t xml:space="preserve"> </w:t>
            </w:r>
            <w:r w:rsidRPr="00F07672">
              <w:t>образов</w:t>
            </w:r>
            <w:r w:rsidRPr="00F07672">
              <w:t>а</w:t>
            </w:r>
            <w:r w:rsidRPr="00F07672">
              <w:t>тельными</w:t>
            </w:r>
            <w:r w:rsidR="00F07672">
              <w:t xml:space="preserve"> </w:t>
            </w:r>
            <w:r w:rsidRPr="00F07672">
              <w:t>результатами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C28" w:rsidRPr="00F07672" w:rsidRDefault="00397C28" w:rsidP="00F07672">
            <w:pPr>
              <w:jc w:val="center"/>
            </w:pPr>
            <w:r w:rsidRPr="00F07672">
              <w:t>ежегодно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C28" w:rsidRPr="00F07672" w:rsidRDefault="00397C28" w:rsidP="00F07672">
            <w:pPr>
              <w:jc w:val="center"/>
            </w:pPr>
            <w:r w:rsidRPr="00F07672">
              <w:t>Сюзёва М.К.</w:t>
            </w:r>
            <w:r w:rsidR="00F07672">
              <w:t xml:space="preserve"> </w:t>
            </w:r>
            <w:r w:rsidRPr="00F07672">
              <w:t>Р</w:t>
            </w:r>
            <w:r w:rsidRPr="00F07672">
              <w:t>у</w:t>
            </w:r>
            <w:r w:rsidRPr="00F07672">
              <w:t>ковод</w:t>
            </w:r>
            <w:r w:rsidRPr="00F07672">
              <w:t>и</w:t>
            </w:r>
            <w:r w:rsidRPr="00F07672">
              <w:t>тели ОУ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C28" w:rsidRPr="00F07672" w:rsidRDefault="00397C28" w:rsidP="00F07672">
            <w:r w:rsidRPr="00F07672">
              <w:t>Реализовано не менее</w:t>
            </w:r>
            <w:r w:rsidR="00F07672">
              <w:t xml:space="preserve"> </w:t>
            </w:r>
            <w:r w:rsidRPr="00F07672">
              <w:t>55% муниц</w:t>
            </w:r>
            <w:r w:rsidRPr="00F07672">
              <w:t>и</w:t>
            </w:r>
            <w:r w:rsidRPr="00F07672">
              <w:t>пальной</w:t>
            </w:r>
            <w:r w:rsidR="00F07672">
              <w:t xml:space="preserve"> </w:t>
            </w:r>
            <w:r w:rsidRPr="00F07672">
              <w:t>программы</w:t>
            </w:r>
            <w:r w:rsidR="00F07672">
              <w:t xml:space="preserve"> </w:t>
            </w:r>
            <w:r w:rsidRPr="00F07672">
              <w:t>поддер</w:t>
            </w:r>
            <w:r w:rsidRPr="00F07672">
              <w:t>ж</w:t>
            </w:r>
            <w:r w:rsidRPr="00F07672">
              <w:t>ки</w:t>
            </w:r>
          </w:p>
        </w:tc>
      </w:tr>
    </w:tbl>
    <w:p w:rsidR="0083783F" w:rsidRPr="00FF2490" w:rsidRDefault="0083783F" w:rsidP="00397C28">
      <w:pPr>
        <w:pStyle w:val="Style7"/>
        <w:widowControl/>
        <w:tabs>
          <w:tab w:val="left" w:pos="994"/>
        </w:tabs>
        <w:spacing w:line="240" w:lineRule="auto"/>
        <w:jc w:val="center"/>
        <w:rPr>
          <w:rStyle w:val="FontStyle34"/>
          <w:sz w:val="24"/>
          <w:szCs w:val="24"/>
        </w:rPr>
      </w:pPr>
    </w:p>
    <w:p w:rsidR="003A7AA0" w:rsidRDefault="003A7AA0" w:rsidP="00DD7D14">
      <w:pPr>
        <w:pStyle w:val="Style19"/>
        <w:widowControl/>
        <w:spacing w:line="240" w:lineRule="auto"/>
        <w:ind w:left="5299" w:firstLine="0"/>
        <w:jc w:val="right"/>
        <w:rPr>
          <w:rStyle w:val="FontStyle37"/>
          <w:sz w:val="24"/>
          <w:szCs w:val="24"/>
        </w:rPr>
      </w:pPr>
    </w:p>
    <w:p w:rsidR="003A7AA0" w:rsidRDefault="003A7AA0" w:rsidP="00DD7D14">
      <w:pPr>
        <w:pStyle w:val="Style19"/>
        <w:widowControl/>
        <w:spacing w:line="240" w:lineRule="auto"/>
        <w:ind w:left="5299" w:firstLine="0"/>
        <w:jc w:val="right"/>
        <w:rPr>
          <w:rStyle w:val="FontStyle37"/>
          <w:sz w:val="24"/>
          <w:szCs w:val="24"/>
        </w:rPr>
      </w:pPr>
    </w:p>
    <w:p w:rsidR="003A7AA0" w:rsidRDefault="003A7AA0" w:rsidP="00DD7D14">
      <w:pPr>
        <w:pStyle w:val="Style19"/>
        <w:widowControl/>
        <w:spacing w:line="240" w:lineRule="auto"/>
        <w:ind w:left="5299" w:firstLine="0"/>
        <w:jc w:val="right"/>
        <w:rPr>
          <w:rStyle w:val="FontStyle37"/>
          <w:sz w:val="24"/>
          <w:szCs w:val="24"/>
        </w:rPr>
      </w:pPr>
    </w:p>
    <w:p w:rsidR="003A7AA0" w:rsidRDefault="003A7AA0" w:rsidP="00DD7D14">
      <w:pPr>
        <w:pStyle w:val="Style19"/>
        <w:widowControl/>
        <w:spacing w:line="240" w:lineRule="auto"/>
        <w:ind w:left="5299" w:firstLine="0"/>
        <w:jc w:val="right"/>
        <w:rPr>
          <w:rStyle w:val="FontStyle37"/>
          <w:sz w:val="24"/>
          <w:szCs w:val="24"/>
        </w:rPr>
      </w:pPr>
    </w:p>
    <w:p w:rsidR="003A7AA0" w:rsidRDefault="003A7AA0" w:rsidP="00DD7D14">
      <w:pPr>
        <w:pStyle w:val="Style19"/>
        <w:widowControl/>
        <w:spacing w:line="240" w:lineRule="auto"/>
        <w:ind w:left="5299" w:firstLine="0"/>
        <w:jc w:val="right"/>
        <w:rPr>
          <w:rStyle w:val="FontStyle37"/>
          <w:sz w:val="24"/>
          <w:szCs w:val="24"/>
        </w:rPr>
      </w:pPr>
    </w:p>
    <w:p w:rsidR="003A7AA0" w:rsidRDefault="003A7AA0" w:rsidP="00DD7D14">
      <w:pPr>
        <w:pStyle w:val="Style19"/>
        <w:widowControl/>
        <w:spacing w:line="240" w:lineRule="auto"/>
        <w:ind w:left="5299" w:firstLine="0"/>
        <w:jc w:val="right"/>
        <w:rPr>
          <w:rStyle w:val="FontStyle37"/>
          <w:sz w:val="24"/>
          <w:szCs w:val="24"/>
        </w:rPr>
      </w:pPr>
    </w:p>
    <w:p w:rsidR="003A7AA0" w:rsidRDefault="003A7AA0" w:rsidP="00DD7D14">
      <w:pPr>
        <w:pStyle w:val="Style19"/>
        <w:widowControl/>
        <w:spacing w:line="240" w:lineRule="auto"/>
        <w:ind w:left="5299" w:firstLine="0"/>
        <w:jc w:val="right"/>
        <w:rPr>
          <w:rStyle w:val="FontStyle37"/>
          <w:sz w:val="24"/>
          <w:szCs w:val="24"/>
        </w:rPr>
      </w:pPr>
    </w:p>
    <w:p w:rsidR="003A7AA0" w:rsidRDefault="003A7AA0" w:rsidP="00DD7D14">
      <w:pPr>
        <w:pStyle w:val="Style19"/>
        <w:widowControl/>
        <w:spacing w:line="240" w:lineRule="auto"/>
        <w:ind w:left="5299" w:firstLine="0"/>
        <w:jc w:val="right"/>
        <w:rPr>
          <w:rStyle w:val="FontStyle37"/>
          <w:sz w:val="24"/>
          <w:szCs w:val="24"/>
        </w:rPr>
      </w:pPr>
    </w:p>
    <w:p w:rsidR="003A7AA0" w:rsidRDefault="003A7AA0" w:rsidP="00DD7D14">
      <w:pPr>
        <w:pStyle w:val="Style19"/>
        <w:widowControl/>
        <w:spacing w:line="240" w:lineRule="auto"/>
        <w:ind w:left="5299" w:firstLine="0"/>
        <w:jc w:val="right"/>
        <w:rPr>
          <w:rStyle w:val="FontStyle37"/>
          <w:sz w:val="24"/>
          <w:szCs w:val="24"/>
        </w:rPr>
      </w:pPr>
    </w:p>
    <w:p w:rsidR="003A7AA0" w:rsidRDefault="003A7AA0" w:rsidP="00DD7D14">
      <w:pPr>
        <w:pStyle w:val="Style19"/>
        <w:widowControl/>
        <w:spacing w:line="240" w:lineRule="auto"/>
        <w:ind w:left="5299" w:firstLine="0"/>
        <w:jc w:val="right"/>
        <w:rPr>
          <w:rStyle w:val="FontStyle37"/>
          <w:sz w:val="24"/>
          <w:szCs w:val="24"/>
        </w:rPr>
      </w:pPr>
    </w:p>
    <w:p w:rsidR="003A7AA0" w:rsidRDefault="003A7AA0" w:rsidP="00DD7D14">
      <w:pPr>
        <w:pStyle w:val="Style19"/>
        <w:widowControl/>
        <w:spacing w:line="240" w:lineRule="auto"/>
        <w:ind w:left="5299" w:firstLine="0"/>
        <w:jc w:val="right"/>
        <w:rPr>
          <w:rStyle w:val="FontStyle37"/>
          <w:sz w:val="24"/>
          <w:szCs w:val="24"/>
        </w:rPr>
      </w:pPr>
    </w:p>
    <w:p w:rsidR="00DD7D14" w:rsidRPr="00FF2490" w:rsidRDefault="00DD7D14" w:rsidP="003A7AA0">
      <w:pPr>
        <w:pStyle w:val="Style19"/>
        <w:widowControl/>
        <w:spacing w:line="240" w:lineRule="auto"/>
        <w:ind w:firstLine="709"/>
        <w:jc w:val="right"/>
        <w:rPr>
          <w:rStyle w:val="FontStyle37"/>
          <w:sz w:val="24"/>
          <w:szCs w:val="24"/>
        </w:rPr>
      </w:pPr>
      <w:r w:rsidRPr="00FF2490">
        <w:rPr>
          <w:rStyle w:val="FontStyle37"/>
          <w:sz w:val="24"/>
          <w:szCs w:val="24"/>
        </w:rPr>
        <w:lastRenderedPageBreak/>
        <w:t>Приложение № 4 к приказу</w:t>
      </w:r>
    </w:p>
    <w:p w:rsidR="00DD7D14" w:rsidRPr="00FF2490" w:rsidRDefault="00DD7D14" w:rsidP="003A7AA0">
      <w:pPr>
        <w:pStyle w:val="Style19"/>
        <w:widowControl/>
        <w:spacing w:line="240" w:lineRule="auto"/>
        <w:ind w:firstLine="709"/>
        <w:jc w:val="right"/>
        <w:rPr>
          <w:rStyle w:val="FontStyle37"/>
          <w:sz w:val="24"/>
          <w:szCs w:val="24"/>
        </w:rPr>
      </w:pPr>
      <w:r w:rsidRPr="00FF2490">
        <w:rPr>
          <w:rStyle w:val="FontStyle37"/>
          <w:sz w:val="24"/>
          <w:szCs w:val="24"/>
        </w:rPr>
        <w:t xml:space="preserve">МКУ Управление  образования </w:t>
      </w:r>
    </w:p>
    <w:p w:rsidR="00DD7D14" w:rsidRPr="00FF2490" w:rsidRDefault="00DD7D14" w:rsidP="003A7AA0">
      <w:pPr>
        <w:pStyle w:val="Style19"/>
        <w:widowControl/>
        <w:spacing w:line="240" w:lineRule="auto"/>
        <w:ind w:firstLine="709"/>
        <w:jc w:val="right"/>
        <w:rPr>
          <w:rStyle w:val="FontStyle37"/>
          <w:sz w:val="24"/>
          <w:szCs w:val="24"/>
        </w:rPr>
      </w:pPr>
      <w:r w:rsidRPr="00FF2490">
        <w:rPr>
          <w:rStyle w:val="FontStyle37"/>
          <w:sz w:val="24"/>
          <w:szCs w:val="24"/>
        </w:rPr>
        <w:t>от 03.02.2021 № 13</w:t>
      </w:r>
    </w:p>
    <w:p w:rsidR="00DD7D14" w:rsidRPr="00FF2490" w:rsidRDefault="00DD7D14" w:rsidP="003A7AA0">
      <w:pPr>
        <w:pStyle w:val="Style29"/>
        <w:widowControl/>
        <w:spacing w:line="240" w:lineRule="auto"/>
        <w:ind w:firstLine="709"/>
        <w:jc w:val="left"/>
      </w:pPr>
    </w:p>
    <w:p w:rsidR="00DD7D14" w:rsidRPr="00FF2490" w:rsidRDefault="00DD7D14" w:rsidP="003A7AA0">
      <w:pPr>
        <w:pStyle w:val="Style29"/>
        <w:widowControl/>
        <w:spacing w:line="240" w:lineRule="auto"/>
        <w:ind w:firstLine="709"/>
        <w:jc w:val="center"/>
        <w:rPr>
          <w:rStyle w:val="FontStyle37"/>
          <w:b/>
          <w:sz w:val="24"/>
          <w:szCs w:val="24"/>
        </w:rPr>
      </w:pPr>
      <w:proofErr w:type="gramStart"/>
      <w:r w:rsidRPr="00FF2490">
        <w:rPr>
          <w:rStyle w:val="FontStyle37"/>
          <w:b/>
          <w:sz w:val="24"/>
          <w:szCs w:val="24"/>
        </w:rPr>
        <w:t>Состав муниципальной рабочей группы по организации работы со школами с низк</w:t>
      </w:r>
      <w:r w:rsidRPr="00FF2490">
        <w:rPr>
          <w:rStyle w:val="FontStyle37"/>
          <w:b/>
          <w:sz w:val="24"/>
          <w:szCs w:val="24"/>
        </w:rPr>
        <w:t>и</w:t>
      </w:r>
      <w:r w:rsidRPr="00FF2490">
        <w:rPr>
          <w:rStyle w:val="FontStyle37"/>
          <w:b/>
          <w:sz w:val="24"/>
          <w:szCs w:val="24"/>
        </w:rPr>
        <w:t>ми результатами обучения и функционирующих в неблагоприятных социальных усл</w:t>
      </w:r>
      <w:r w:rsidRPr="00FF2490">
        <w:rPr>
          <w:rStyle w:val="FontStyle37"/>
          <w:b/>
          <w:sz w:val="24"/>
          <w:szCs w:val="24"/>
        </w:rPr>
        <w:t>о</w:t>
      </w:r>
      <w:r w:rsidRPr="00FF2490">
        <w:rPr>
          <w:rStyle w:val="FontStyle37"/>
          <w:b/>
          <w:sz w:val="24"/>
          <w:szCs w:val="24"/>
        </w:rPr>
        <w:t>виях</w:t>
      </w:r>
      <w:proofErr w:type="gramEnd"/>
    </w:p>
    <w:p w:rsidR="00DD7D14" w:rsidRPr="00FF2490" w:rsidRDefault="00DD7D14" w:rsidP="003A7AA0">
      <w:pPr>
        <w:pStyle w:val="Style7"/>
        <w:widowControl/>
        <w:tabs>
          <w:tab w:val="left" w:pos="994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</w:p>
    <w:p w:rsidR="00DD7D14" w:rsidRPr="00FF2490" w:rsidRDefault="00DD7D14" w:rsidP="003A7AA0">
      <w:pPr>
        <w:pStyle w:val="Style7"/>
        <w:widowControl/>
        <w:tabs>
          <w:tab w:val="left" w:pos="994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 xml:space="preserve">Сюзёва </w:t>
      </w:r>
      <w:proofErr w:type="spellStart"/>
      <w:r w:rsidRPr="00FF2490">
        <w:rPr>
          <w:rStyle w:val="FontStyle34"/>
          <w:sz w:val="24"/>
          <w:szCs w:val="24"/>
        </w:rPr>
        <w:t>Миндифа</w:t>
      </w:r>
      <w:proofErr w:type="spellEnd"/>
      <w:r w:rsidRPr="00FF2490">
        <w:rPr>
          <w:rStyle w:val="FontStyle34"/>
          <w:sz w:val="24"/>
          <w:szCs w:val="24"/>
        </w:rPr>
        <w:t xml:space="preserve"> </w:t>
      </w:r>
      <w:proofErr w:type="spellStart"/>
      <w:r w:rsidRPr="00FF2490">
        <w:rPr>
          <w:rStyle w:val="FontStyle34"/>
          <w:sz w:val="24"/>
          <w:szCs w:val="24"/>
        </w:rPr>
        <w:t>Кавиевна</w:t>
      </w:r>
      <w:proofErr w:type="spellEnd"/>
      <w:r w:rsidRPr="00FF2490">
        <w:rPr>
          <w:rStyle w:val="FontStyle34"/>
          <w:sz w:val="24"/>
          <w:szCs w:val="24"/>
        </w:rPr>
        <w:t>, начальник МКУ Управление образования</w:t>
      </w:r>
    </w:p>
    <w:p w:rsidR="00DD7D14" w:rsidRPr="00FF2490" w:rsidRDefault="00DD7D14" w:rsidP="003A7AA0">
      <w:pPr>
        <w:pStyle w:val="Style7"/>
        <w:widowControl/>
        <w:tabs>
          <w:tab w:val="left" w:pos="994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Бухенко Надежда Александровна, ведущий специалист  МКУ Управление образ</w:t>
      </w:r>
      <w:r w:rsidRPr="00FF2490">
        <w:rPr>
          <w:rStyle w:val="FontStyle34"/>
          <w:sz w:val="24"/>
          <w:szCs w:val="24"/>
        </w:rPr>
        <w:t>о</w:t>
      </w:r>
      <w:r w:rsidRPr="00FF2490">
        <w:rPr>
          <w:rStyle w:val="FontStyle34"/>
          <w:sz w:val="24"/>
          <w:szCs w:val="24"/>
        </w:rPr>
        <w:t xml:space="preserve">вания </w:t>
      </w:r>
    </w:p>
    <w:p w:rsidR="00DD7D14" w:rsidRPr="00FF2490" w:rsidRDefault="00DD7D14" w:rsidP="003A7AA0">
      <w:pPr>
        <w:pStyle w:val="Style7"/>
        <w:widowControl/>
        <w:tabs>
          <w:tab w:val="left" w:pos="994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Михайлова Юлия Геннадьевна, руководитель Муниципального методического совета, з</w:t>
      </w:r>
      <w:r w:rsidRPr="00FF2490">
        <w:rPr>
          <w:rStyle w:val="FontStyle34"/>
          <w:sz w:val="24"/>
          <w:szCs w:val="24"/>
        </w:rPr>
        <w:t>а</w:t>
      </w:r>
      <w:r w:rsidRPr="00FF2490">
        <w:rPr>
          <w:rStyle w:val="FontStyle34"/>
          <w:sz w:val="24"/>
          <w:szCs w:val="24"/>
        </w:rPr>
        <w:t>меститель директора по УВР МКОУ «</w:t>
      </w:r>
      <w:proofErr w:type="spellStart"/>
      <w:r w:rsidRPr="00FF2490">
        <w:rPr>
          <w:rStyle w:val="FontStyle34"/>
          <w:sz w:val="24"/>
          <w:szCs w:val="24"/>
        </w:rPr>
        <w:t>Бисертская</w:t>
      </w:r>
      <w:proofErr w:type="spellEnd"/>
      <w:r w:rsidRPr="00FF2490">
        <w:rPr>
          <w:rStyle w:val="FontStyle34"/>
          <w:sz w:val="24"/>
          <w:szCs w:val="24"/>
        </w:rPr>
        <w:t xml:space="preserve"> средняя школа № 1»,</w:t>
      </w:r>
    </w:p>
    <w:p w:rsidR="00DD7D14" w:rsidRPr="00FF2490" w:rsidRDefault="00DD7D14" w:rsidP="003A7AA0">
      <w:pPr>
        <w:pStyle w:val="Style7"/>
        <w:widowControl/>
        <w:tabs>
          <w:tab w:val="left" w:pos="994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r w:rsidRPr="00FF2490">
        <w:rPr>
          <w:rStyle w:val="FontStyle34"/>
          <w:sz w:val="24"/>
          <w:szCs w:val="24"/>
        </w:rPr>
        <w:t>Копылова Любовь Анатольевна, заместитель директора по УВР МКОУ «</w:t>
      </w:r>
      <w:proofErr w:type="spellStart"/>
      <w:r w:rsidRPr="00FF2490">
        <w:rPr>
          <w:rStyle w:val="FontStyle34"/>
          <w:sz w:val="24"/>
          <w:szCs w:val="24"/>
        </w:rPr>
        <w:t>Бисертская</w:t>
      </w:r>
      <w:proofErr w:type="spellEnd"/>
      <w:r w:rsidRPr="00FF2490">
        <w:rPr>
          <w:rStyle w:val="FontStyle34"/>
          <w:sz w:val="24"/>
          <w:szCs w:val="24"/>
        </w:rPr>
        <w:t xml:space="preserve"> сре</w:t>
      </w:r>
      <w:r w:rsidRPr="00FF2490">
        <w:rPr>
          <w:rStyle w:val="FontStyle34"/>
          <w:sz w:val="24"/>
          <w:szCs w:val="24"/>
        </w:rPr>
        <w:t>д</w:t>
      </w:r>
      <w:r w:rsidRPr="00FF2490">
        <w:rPr>
          <w:rStyle w:val="FontStyle34"/>
          <w:sz w:val="24"/>
          <w:szCs w:val="24"/>
        </w:rPr>
        <w:t>няя школа № 1»,</w:t>
      </w:r>
    </w:p>
    <w:p w:rsidR="00DD7D14" w:rsidRPr="00FF2490" w:rsidRDefault="00DD7D14" w:rsidP="003A7AA0">
      <w:pPr>
        <w:pStyle w:val="Style7"/>
        <w:widowControl/>
        <w:tabs>
          <w:tab w:val="left" w:pos="994"/>
        </w:tabs>
        <w:spacing w:line="240" w:lineRule="auto"/>
        <w:ind w:firstLine="709"/>
        <w:jc w:val="left"/>
        <w:rPr>
          <w:rStyle w:val="FontStyle34"/>
          <w:sz w:val="24"/>
          <w:szCs w:val="24"/>
        </w:rPr>
      </w:pPr>
      <w:proofErr w:type="spellStart"/>
      <w:r w:rsidRPr="00FF2490">
        <w:rPr>
          <w:rStyle w:val="FontStyle34"/>
          <w:sz w:val="24"/>
          <w:szCs w:val="24"/>
        </w:rPr>
        <w:t>Чекмарева</w:t>
      </w:r>
      <w:proofErr w:type="spellEnd"/>
      <w:r w:rsidRPr="00FF2490">
        <w:rPr>
          <w:rStyle w:val="FontStyle34"/>
          <w:sz w:val="24"/>
          <w:szCs w:val="24"/>
        </w:rPr>
        <w:t xml:space="preserve"> </w:t>
      </w:r>
      <w:proofErr w:type="spellStart"/>
      <w:r w:rsidRPr="00FF2490">
        <w:rPr>
          <w:rStyle w:val="FontStyle34"/>
          <w:sz w:val="24"/>
          <w:szCs w:val="24"/>
        </w:rPr>
        <w:t>Нэлли</w:t>
      </w:r>
      <w:proofErr w:type="spellEnd"/>
      <w:r w:rsidRPr="00FF2490">
        <w:rPr>
          <w:rStyle w:val="FontStyle34"/>
          <w:sz w:val="24"/>
          <w:szCs w:val="24"/>
        </w:rPr>
        <w:t xml:space="preserve"> Илларионовна, заместитель директора по УВР МКОУ «</w:t>
      </w:r>
      <w:proofErr w:type="spellStart"/>
      <w:r w:rsidRPr="00FF2490">
        <w:rPr>
          <w:rStyle w:val="FontStyle34"/>
          <w:sz w:val="24"/>
          <w:szCs w:val="24"/>
        </w:rPr>
        <w:t>Бисертская</w:t>
      </w:r>
      <w:proofErr w:type="spellEnd"/>
      <w:r w:rsidRPr="00FF2490">
        <w:rPr>
          <w:rStyle w:val="FontStyle34"/>
          <w:sz w:val="24"/>
          <w:szCs w:val="24"/>
        </w:rPr>
        <w:t xml:space="preserve"> сре</w:t>
      </w:r>
      <w:r w:rsidRPr="00FF2490">
        <w:rPr>
          <w:rStyle w:val="FontStyle34"/>
          <w:sz w:val="24"/>
          <w:szCs w:val="24"/>
        </w:rPr>
        <w:t>д</w:t>
      </w:r>
      <w:r w:rsidRPr="00FF2490">
        <w:rPr>
          <w:rStyle w:val="FontStyle34"/>
          <w:sz w:val="24"/>
          <w:szCs w:val="24"/>
        </w:rPr>
        <w:t>няя школа № 2».</w:t>
      </w:r>
    </w:p>
    <w:p w:rsidR="00362E39" w:rsidRPr="00FF2490" w:rsidRDefault="00362E39" w:rsidP="00397C28"/>
    <w:sectPr w:rsidR="00362E39" w:rsidRPr="00FF2490" w:rsidSect="003A7AA0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C60D3EC"/>
    <w:lvl w:ilvl="0">
      <w:numFmt w:val="bullet"/>
      <w:lvlText w:val="*"/>
      <w:lvlJc w:val="left"/>
    </w:lvl>
  </w:abstractNum>
  <w:abstractNum w:abstractNumId="1">
    <w:nsid w:val="0D703B08"/>
    <w:multiLevelType w:val="hybridMultilevel"/>
    <w:tmpl w:val="771876E4"/>
    <w:lvl w:ilvl="0" w:tplc="3ACE54D2">
      <w:start w:val="1"/>
      <w:numFmt w:val="decimal"/>
      <w:lvlText w:val="%1."/>
      <w:lvlJc w:val="left"/>
      <w:pPr>
        <w:ind w:left="172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">
    <w:nsid w:val="0ED64BA4"/>
    <w:multiLevelType w:val="multilevel"/>
    <w:tmpl w:val="4740C974"/>
    <w:lvl w:ilvl="0">
      <w:start w:val="8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1AAF607E"/>
    <w:multiLevelType w:val="singleLevel"/>
    <w:tmpl w:val="3D4AAE68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4">
    <w:nsid w:val="2A1402A1"/>
    <w:multiLevelType w:val="singleLevel"/>
    <w:tmpl w:val="329CEC3C"/>
    <w:lvl w:ilvl="0">
      <w:start w:val="3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5">
    <w:nsid w:val="2A9C633D"/>
    <w:multiLevelType w:val="singleLevel"/>
    <w:tmpl w:val="D61EC1B6"/>
    <w:lvl w:ilvl="0">
      <w:start w:val="2"/>
      <w:numFmt w:val="decimal"/>
      <w:lvlText w:val="7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6">
    <w:nsid w:val="2DD92860"/>
    <w:multiLevelType w:val="multilevel"/>
    <w:tmpl w:val="29DC6C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7">
    <w:nsid w:val="38153E48"/>
    <w:multiLevelType w:val="singleLevel"/>
    <w:tmpl w:val="2F042A92"/>
    <w:lvl w:ilvl="0">
      <w:start w:val="1"/>
      <w:numFmt w:val="decimal"/>
      <w:lvlText w:val="%1)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8">
    <w:nsid w:val="38F840EA"/>
    <w:multiLevelType w:val="singleLevel"/>
    <w:tmpl w:val="2F042A92"/>
    <w:lvl w:ilvl="0">
      <w:start w:val="1"/>
      <w:numFmt w:val="decimal"/>
      <w:lvlText w:val="%1)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9">
    <w:nsid w:val="4FC86863"/>
    <w:multiLevelType w:val="singleLevel"/>
    <w:tmpl w:val="B7FCDEB4"/>
    <w:lvl w:ilvl="0">
      <w:start w:val="5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0">
    <w:nsid w:val="52595C02"/>
    <w:multiLevelType w:val="singleLevel"/>
    <w:tmpl w:val="006CB032"/>
    <w:lvl w:ilvl="0">
      <w:start w:val="1"/>
      <w:numFmt w:val="decimal"/>
      <w:lvlText w:val="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1">
    <w:nsid w:val="6E3661B8"/>
    <w:multiLevelType w:val="singleLevel"/>
    <w:tmpl w:val="410825C0"/>
    <w:lvl w:ilvl="0">
      <w:start w:val="1"/>
      <w:numFmt w:val="decimal"/>
      <w:lvlText w:val="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2">
    <w:nsid w:val="75643DD6"/>
    <w:multiLevelType w:val="singleLevel"/>
    <w:tmpl w:val="2F042A92"/>
    <w:lvl w:ilvl="0">
      <w:start w:val="1"/>
      <w:numFmt w:val="decimal"/>
      <w:lvlText w:val="%1)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3">
    <w:nsid w:val="77AB37FE"/>
    <w:multiLevelType w:val="singleLevel"/>
    <w:tmpl w:val="73203062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1"/>
  </w:num>
  <w:num w:numId="9">
    <w:abstractNumId w:val="9"/>
  </w:num>
  <w:num w:numId="10">
    <w:abstractNumId w:val="5"/>
  </w:num>
  <w:num w:numId="11">
    <w:abstractNumId w:val="2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"/>
  </w:num>
  <w:num w:numId="14">
    <w:abstractNumId w:val="4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77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773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7"/>
  </w:num>
  <w:num w:numId="19">
    <w:abstractNumId w:val="7"/>
    <w:lvlOverride w:ilvl="0">
      <w:lvl w:ilvl="0">
        <w:start w:val="8"/>
        <w:numFmt w:val="decimal"/>
        <w:lvlText w:val="%1)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8"/>
  </w:num>
  <w:num w:numId="23">
    <w:abstractNumId w:val="12"/>
  </w:num>
  <w:num w:numId="24">
    <w:abstractNumId w:val="1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371E9"/>
    <w:rsid w:val="0003739E"/>
    <w:rsid w:val="00081249"/>
    <w:rsid w:val="000B5E60"/>
    <w:rsid w:val="000E1963"/>
    <w:rsid w:val="001003B5"/>
    <w:rsid w:val="00104C10"/>
    <w:rsid w:val="001371E9"/>
    <w:rsid w:val="0014723E"/>
    <w:rsid w:val="00220742"/>
    <w:rsid w:val="00222677"/>
    <w:rsid w:val="002425DC"/>
    <w:rsid w:val="002561D0"/>
    <w:rsid w:val="002A695A"/>
    <w:rsid w:val="002C0F28"/>
    <w:rsid w:val="00354EAD"/>
    <w:rsid w:val="00362E39"/>
    <w:rsid w:val="00397C28"/>
    <w:rsid w:val="003A7AA0"/>
    <w:rsid w:val="003E1F8C"/>
    <w:rsid w:val="00402024"/>
    <w:rsid w:val="00423B5C"/>
    <w:rsid w:val="004B17A6"/>
    <w:rsid w:val="00514178"/>
    <w:rsid w:val="005913C9"/>
    <w:rsid w:val="00646D59"/>
    <w:rsid w:val="00692162"/>
    <w:rsid w:val="006D7563"/>
    <w:rsid w:val="007B71F2"/>
    <w:rsid w:val="0083783F"/>
    <w:rsid w:val="00851EBE"/>
    <w:rsid w:val="008734C9"/>
    <w:rsid w:val="008B275E"/>
    <w:rsid w:val="008E1BE9"/>
    <w:rsid w:val="009A04D7"/>
    <w:rsid w:val="00AB1424"/>
    <w:rsid w:val="00B744E4"/>
    <w:rsid w:val="00C707FF"/>
    <w:rsid w:val="00CB2822"/>
    <w:rsid w:val="00D03851"/>
    <w:rsid w:val="00DD7D14"/>
    <w:rsid w:val="00E10864"/>
    <w:rsid w:val="00E1235C"/>
    <w:rsid w:val="00E2536C"/>
    <w:rsid w:val="00EC4513"/>
    <w:rsid w:val="00ED039E"/>
    <w:rsid w:val="00ED3741"/>
    <w:rsid w:val="00ED3C8D"/>
    <w:rsid w:val="00F07672"/>
    <w:rsid w:val="00FD36A9"/>
    <w:rsid w:val="00FE2A38"/>
    <w:rsid w:val="00FF2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371E9"/>
    <w:pPr>
      <w:spacing w:line="314" w:lineRule="exact"/>
      <w:jc w:val="center"/>
    </w:pPr>
  </w:style>
  <w:style w:type="paragraph" w:customStyle="1" w:styleId="Style3">
    <w:name w:val="Style3"/>
    <w:basedOn w:val="a"/>
    <w:uiPriority w:val="99"/>
    <w:rsid w:val="001371E9"/>
    <w:pPr>
      <w:jc w:val="both"/>
    </w:pPr>
  </w:style>
  <w:style w:type="paragraph" w:customStyle="1" w:styleId="Style4">
    <w:name w:val="Style4"/>
    <w:basedOn w:val="a"/>
    <w:uiPriority w:val="99"/>
    <w:rsid w:val="001371E9"/>
    <w:pPr>
      <w:spacing w:line="322" w:lineRule="exact"/>
    </w:pPr>
  </w:style>
  <w:style w:type="paragraph" w:customStyle="1" w:styleId="Style5">
    <w:name w:val="Style5"/>
    <w:basedOn w:val="a"/>
    <w:uiPriority w:val="99"/>
    <w:rsid w:val="001371E9"/>
    <w:pPr>
      <w:spacing w:line="322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1371E9"/>
    <w:pPr>
      <w:spacing w:line="322" w:lineRule="exact"/>
      <w:ind w:firstLine="715"/>
      <w:jc w:val="both"/>
    </w:pPr>
  </w:style>
  <w:style w:type="paragraph" w:customStyle="1" w:styleId="Style8">
    <w:name w:val="Style8"/>
    <w:basedOn w:val="a"/>
    <w:uiPriority w:val="99"/>
    <w:rsid w:val="001371E9"/>
    <w:pPr>
      <w:spacing w:line="323" w:lineRule="exact"/>
      <w:ind w:firstLine="370"/>
      <w:jc w:val="both"/>
    </w:pPr>
  </w:style>
  <w:style w:type="paragraph" w:customStyle="1" w:styleId="Style14">
    <w:name w:val="Style14"/>
    <w:basedOn w:val="a"/>
    <w:uiPriority w:val="99"/>
    <w:rsid w:val="001371E9"/>
    <w:pPr>
      <w:spacing w:line="324" w:lineRule="exact"/>
      <w:ind w:firstLine="710"/>
    </w:pPr>
  </w:style>
  <w:style w:type="paragraph" w:customStyle="1" w:styleId="Style16">
    <w:name w:val="Style16"/>
    <w:basedOn w:val="a"/>
    <w:uiPriority w:val="99"/>
    <w:rsid w:val="001371E9"/>
    <w:pPr>
      <w:spacing w:line="331" w:lineRule="exact"/>
      <w:ind w:firstLine="562"/>
    </w:pPr>
  </w:style>
  <w:style w:type="paragraph" w:customStyle="1" w:styleId="Style17">
    <w:name w:val="Style17"/>
    <w:basedOn w:val="a"/>
    <w:uiPriority w:val="99"/>
    <w:rsid w:val="001371E9"/>
    <w:pPr>
      <w:spacing w:line="322" w:lineRule="exact"/>
      <w:ind w:firstLine="710"/>
    </w:pPr>
  </w:style>
  <w:style w:type="paragraph" w:customStyle="1" w:styleId="Style20">
    <w:name w:val="Style20"/>
    <w:basedOn w:val="a"/>
    <w:uiPriority w:val="99"/>
    <w:rsid w:val="001371E9"/>
    <w:pPr>
      <w:spacing w:line="323" w:lineRule="exact"/>
      <w:jc w:val="both"/>
    </w:pPr>
  </w:style>
  <w:style w:type="paragraph" w:customStyle="1" w:styleId="Style25">
    <w:name w:val="Style25"/>
    <w:basedOn w:val="a"/>
    <w:uiPriority w:val="99"/>
    <w:rsid w:val="001371E9"/>
    <w:pPr>
      <w:spacing w:line="326" w:lineRule="exact"/>
      <w:ind w:firstLine="710"/>
    </w:pPr>
  </w:style>
  <w:style w:type="paragraph" w:customStyle="1" w:styleId="Style26">
    <w:name w:val="Style26"/>
    <w:basedOn w:val="a"/>
    <w:uiPriority w:val="99"/>
    <w:rsid w:val="001371E9"/>
    <w:pPr>
      <w:spacing w:line="322" w:lineRule="exact"/>
      <w:jc w:val="both"/>
    </w:pPr>
  </w:style>
  <w:style w:type="paragraph" w:customStyle="1" w:styleId="Style29">
    <w:name w:val="Style29"/>
    <w:basedOn w:val="a"/>
    <w:uiPriority w:val="99"/>
    <w:rsid w:val="001371E9"/>
    <w:pPr>
      <w:spacing w:line="278" w:lineRule="exact"/>
      <w:jc w:val="both"/>
    </w:pPr>
  </w:style>
  <w:style w:type="character" w:customStyle="1" w:styleId="FontStyle33">
    <w:name w:val="Font Style33"/>
    <w:basedOn w:val="a0"/>
    <w:uiPriority w:val="99"/>
    <w:rsid w:val="001371E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4">
    <w:name w:val="Font Style34"/>
    <w:basedOn w:val="a0"/>
    <w:uiPriority w:val="99"/>
    <w:rsid w:val="001371E9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basedOn w:val="a0"/>
    <w:uiPriority w:val="99"/>
    <w:rsid w:val="001371E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7">
    <w:name w:val="Font Style37"/>
    <w:basedOn w:val="a0"/>
    <w:uiPriority w:val="99"/>
    <w:rsid w:val="001371E9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83783F"/>
    <w:pPr>
      <w:spacing w:line="278" w:lineRule="exact"/>
    </w:pPr>
  </w:style>
  <w:style w:type="paragraph" w:customStyle="1" w:styleId="Style10">
    <w:name w:val="Style10"/>
    <w:basedOn w:val="a"/>
    <w:uiPriority w:val="99"/>
    <w:rsid w:val="0083783F"/>
    <w:pPr>
      <w:spacing w:line="276" w:lineRule="exact"/>
      <w:ind w:firstLine="595"/>
    </w:pPr>
  </w:style>
  <w:style w:type="paragraph" w:customStyle="1" w:styleId="Style11">
    <w:name w:val="Style11"/>
    <w:basedOn w:val="a"/>
    <w:uiPriority w:val="99"/>
    <w:rsid w:val="0083783F"/>
    <w:pPr>
      <w:spacing w:line="276" w:lineRule="exact"/>
      <w:ind w:firstLine="427"/>
    </w:pPr>
  </w:style>
  <w:style w:type="paragraph" w:customStyle="1" w:styleId="Style13">
    <w:name w:val="Style13"/>
    <w:basedOn w:val="a"/>
    <w:uiPriority w:val="99"/>
    <w:rsid w:val="0083783F"/>
    <w:pPr>
      <w:spacing w:line="278" w:lineRule="exact"/>
      <w:ind w:firstLine="643"/>
    </w:pPr>
  </w:style>
  <w:style w:type="paragraph" w:customStyle="1" w:styleId="Style18">
    <w:name w:val="Style18"/>
    <w:basedOn w:val="a"/>
    <w:uiPriority w:val="99"/>
    <w:rsid w:val="0083783F"/>
    <w:pPr>
      <w:spacing w:line="276" w:lineRule="exact"/>
      <w:jc w:val="both"/>
    </w:pPr>
  </w:style>
  <w:style w:type="paragraph" w:customStyle="1" w:styleId="Style21">
    <w:name w:val="Style21"/>
    <w:basedOn w:val="a"/>
    <w:uiPriority w:val="99"/>
    <w:rsid w:val="0083783F"/>
  </w:style>
  <w:style w:type="paragraph" w:customStyle="1" w:styleId="Style22">
    <w:name w:val="Style22"/>
    <w:basedOn w:val="a"/>
    <w:uiPriority w:val="99"/>
    <w:rsid w:val="0083783F"/>
  </w:style>
  <w:style w:type="paragraph" w:customStyle="1" w:styleId="Style23">
    <w:name w:val="Style23"/>
    <w:basedOn w:val="a"/>
    <w:uiPriority w:val="99"/>
    <w:rsid w:val="0083783F"/>
    <w:pPr>
      <w:spacing w:line="274" w:lineRule="exact"/>
      <w:jc w:val="center"/>
    </w:pPr>
  </w:style>
  <w:style w:type="paragraph" w:customStyle="1" w:styleId="Style24">
    <w:name w:val="Style24"/>
    <w:basedOn w:val="a"/>
    <w:uiPriority w:val="99"/>
    <w:rsid w:val="0083783F"/>
    <w:pPr>
      <w:spacing w:line="274" w:lineRule="exact"/>
    </w:pPr>
  </w:style>
  <w:style w:type="paragraph" w:customStyle="1" w:styleId="Style27">
    <w:name w:val="Style27"/>
    <w:basedOn w:val="a"/>
    <w:uiPriority w:val="99"/>
    <w:rsid w:val="0083783F"/>
  </w:style>
  <w:style w:type="paragraph" w:customStyle="1" w:styleId="Style28">
    <w:name w:val="Style28"/>
    <w:basedOn w:val="a"/>
    <w:uiPriority w:val="99"/>
    <w:rsid w:val="0083783F"/>
    <w:pPr>
      <w:spacing w:line="276" w:lineRule="exact"/>
      <w:ind w:firstLine="317"/>
    </w:pPr>
  </w:style>
  <w:style w:type="character" w:customStyle="1" w:styleId="FontStyle36">
    <w:name w:val="Font Style36"/>
    <w:basedOn w:val="a0"/>
    <w:uiPriority w:val="99"/>
    <w:rsid w:val="0083783F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9">
    <w:name w:val="Style19"/>
    <w:basedOn w:val="a"/>
    <w:uiPriority w:val="99"/>
    <w:rsid w:val="008E1BE9"/>
    <w:pPr>
      <w:spacing w:line="274" w:lineRule="exact"/>
      <w:ind w:firstLine="179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371E9"/>
    <w:pPr>
      <w:spacing w:line="314" w:lineRule="exact"/>
      <w:jc w:val="center"/>
    </w:pPr>
  </w:style>
  <w:style w:type="paragraph" w:customStyle="1" w:styleId="Style3">
    <w:name w:val="Style3"/>
    <w:basedOn w:val="a"/>
    <w:uiPriority w:val="99"/>
    <w:rsid w:val="001371E9"/>
    <w:pPr>
      <w:jc w:val="both"/>
    </w:pPr>
  </w:style>
  <w:style w:type="paragraph" w:customStyle="1" w:styleId="Style4">
    <w:name w:val="Style4"/>
    <w:basedOn w:val="a"/>
    <w:uiPriority w:val="99"/>
    <w:rsid w:val="001371E9"/>
    <w:pPr>
      <w:spacing w:line="322" w:lineRule="exact"/>
    </w:pPr>
  </w:style>
  <w:style w:type="paragraph" w:customStyle="1" w:styleId="Style5">
    <w:name w:val="Style5"/>
    <w:basedOn w:val="a"/>
    <w:uiPriority w:val="99"/>
    <w:rsid w:val="001371E9"/>
    <w:pPr>
      <w:spacing w:line="322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1371E9"/>
    <w:pPr>
      <w:spacing w:line="322" w:lineRule="exact"/>
      <w:ind w:firstLine="715"/>
      <w:jc w:val="both"/>
    </w:pPr>
  </w:style>
  <w:style w:type="paragraph" w:customStyle="1" w:styleId="Style8">
    <w:name w:val="Style8"/>
    <w:basedOn w:val="a"/>
    <w:uiPriority w:val="99"/>
    <w:rsid w:val="001371E9"/>
    <w:pPr>
      <w:spacing w:line="323" w:lineRule="exact"/>
      <w:ind w:firstLine="370"/>
      <w:jc w:val="both"/>
    </w:pPr>
  </w:style>
  <w:style w:type="paragraph" w:customStyle="1" w:styleId="Style14">
    <w:name w:val="Style14"/>
    <w:basedOn w:val="a"/>
    <w:uiPriority w:val="99"/>
    <w:rsid w:val="001371E9"/>
    <w:pPr>
      <w:spacing w:line="324" w:lineRule="exact"/>
      <w:ind w:firstLine="710"/>
    </w:pPr>
  </w:style>
  <w:style w:type="paragraph" w:customStyle="1" w:styleId="Style16">
    <w:name w:val="Style16"/>
    <w:basedOn w:val="a"/>
    <w:uiPriority w:val="99"/>
    <w:rsid w:val="001371E9"/>
    <w:pPr>
      <w:spacing w:line="331" w:lineRule="exact"/>
      <w:ind w:firstLine="562"/>
    </w:pPr>
  </w:style>
  <w:style w:type="paragraph" w:customStyle="1" w:styleId="Style17">
    <w:name w:val="Style17"/>
    <w:basedOn w:val="a"/>
    <w:uiPriority w:val="99"/>
    <w:rsid w:val="001371E9"/>
    <w:pPr>
      <w:spacing w:line="322" w:lineRule="exact"/>
      <w:ind w:firstLine="710"/>
    </w:pPr>
  </w:style>
  <w:style w:type="paragraph" w:customStyle="1" w:styleId="Style20">
    <w:name w:val="Style20"/>
    <w:basedOn w:val="a"/>
    <w:uiPriority w:val="99"/>
    <w:rsid w:val="001371E9"/>
    <w:pPr>
      <w:spacing w:line="323" w:lineRule="exact"/>
      <w:jc w:val="both"/>
    </w:pPr>
  </w:style>
  <w:style w:type="paragraph" w:customStyle="1" w:styleId="Style25">
    <w:name w:val="Style25"/>
    <w:basedOn w:val="a"/>
    <w:uiPriority w:val="99"/>
    <w:rsid w:val="001371E9"/>
    <w:pPr>
      <w:spacing w:line="326" w:lineRule="exact"/>
      <w:ind w:firstLine="710"/>
    </w:pPr>
  </w:style>
  <w:style w:type="paragraph" w:customStyle="1" w:styleId="Style26">
    <w:name w:val="Style26"/>
    <w:basedOn w:val="a"/>
    <w:uiPriority w:val="99"/>
    <w:rsid w:val="001371E9"/>
    <w:pPr>
      <w:spacing w:line="322" w:lineRule="exact"/>
      <w:jc w:val="both"/>
    </w:pPr>
  </w:style>
  <w:style w:type="paragraph" w:customStyle="1" w:styleId="Style29">
    <w:name w:val="Style29"/>
    <w:basedOn w:val="a"/>
    <w:uiPriority w:val="99"/>
    <w:rsid w:val="001371E9"/>
    <w:pPr>
      <w:spacing w:line="278" w:lineRule="exact"/>
      <w:jc w:val="both"/>
    </w:pPr>
  </w:style>
  <w:style w:type="character" w:customStyle="1" w:styleId="FontStyle33">
    <w:name w:val="Font Style33"/>
    <w:basedOn w:val="a0"/>
    <w:uiPriority w:val="99"/>
    <w:rsid w:val="001371E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4">
    <w:name w:val="Font Style34"/>
    <w:basedOn w:val="a0"/>
    <w:uiPriority w:val="99"/>
    <w:rsid w:val="001371E9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basedOn w:val="a0"/>
    <w:uiPriority w:val="99"/>
    <w:rsid w:val="001371E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7">
    <w:name w:val="Font Style37"/>
    <w:basedOn w:val="a0"/>
    <w:uiPriority w:val="99"/>
    <w:rsid w:val="001371E9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83783F"/>
    <w:pPr>
      <w:spacing w:line="278" w:lineRule="exact"/>
    </w:pPr>
  </w:style>
  <w:style w:type="paragraph" w:customStyle="1" w:styleId="Style10">
    <w:name w:val="Style10"/>
    <w:basedOn w:val="a"/>
    <w:uiPriority w:val="99"/>
    <w:rsid w:val="0083783F"/>
    <w:pPr>
      <w:spacing w:line="276" w:lineRule="exact"/>
      <w:ind w:firstLine="595"/>
    </w:pPr>
  </w:style>
  <w:style w:type="paragraph" w:customStyle="1" w:styleId="Style11">
    <w:name w:val="Style11"/>
    <w:basedOn w:val="a"/>
    <w:uiPriority w:val="99"/>
    <w:rsid w:val="0083783F"/>
    <w:pPr>
      <w:spacing w:line="276" w:lineRule="exact"/>
      <w:ind w:firstLine="427"/>
    </w:pPr>
  </w:style>
  <w:style w:type="paragraph" w:customStyle="1" w:styleId="Style13">
    <w:name w:val="Style13"/>
    <w:basedOn w:val="a"/>
    <w:uiPriority w:val="99"/>
    <w:rsid w:val="0083783F"/>
    <w:pPr>
      <w:spacing w:line="278" w:lineRule="exact"/>
      <w:ind w:firstLine="643"/>
    </w:pPr>
  </w:style>
  <w:style w:type="paragraph" w:customStyle="1" w:styleId="Style18">
    <w:name w:val="Style18"/>
    <w:basedOn w:val="a"/>
    <w:uiPriority w:val="99"/>
    <w:rsid w:val="0083783F"/>
    <w:pPr>
      <w:spacing w:line="276" w:lineRule="exact"/>
      <w:jc w:val="both"/>
    </w:pPr>
  </w:style>
  <w:style w:type="paragraph" w:customStyle="1" w:styleId="Style21">
    <w:name w:val="Style21"/>
    <w:basedOn w:val="a"/>
    <w:uiPriority w:val="99"/>
    <w:rsid w:val="0083783F"/>
  </w:style>
  <w:style w:type="paragraph" w:customStyle="1" w:styleId="Style22">
    <w:name w:val="Style22"/>
    <w:basedOn w:val="a"/>
    <w:uiPriority w:val="99"/>
    <w:rsid w:val="0083783F"/>
  </w:style>
  <w:style w:type="paragraph" w:customStyle="1" w:styleId="Style23">
    <w:name w:val="Style23"/>
    <w:basedOn w:val="a"/>
    <w:uiPriority w:val="99"/>
    <w:rsid w:val="0083783F"/>
    <w:pPr>
      <w:spacing w:line="274" w:lineRule="exact"/>
      <w:jc w:val="center"/>
    </w:pPr>
  </w:style>
  <w:style w:type="paragraph" w:customStyle="1" w:styleId="Style24">
    <w:name w:val="Style24"/>
    <w:basedOn w:val="a"/>
    <w:uiPriority w:val="99"/>
    <w:rsid w:val="0083783F"/>
    <w:pPr>
      <w:spacing w:line="274" w:lineRule="exact"/>
    </w:pPr>
  </w:style>
  <w:style w:type="paragraph" w:customStyle="1" w:styleId="Style27">
    <w:name w:val="Style27"/>
    <w:basedOn w:val="a"/>
    <w:uiPriority w:val="99"/>
    <w:rsid w:val="0083783F"/>
  </w:style>
  <w:style w:type="paragraph" w:customStyle="1" w:styleId="Style28">
    <w:name w:val="Style28"/>
    <w:basedOn w:val="a"/>
    <w:uiPriority w:val="99"/>
    <w:rsid w:val="0083783F"/>
    <w:pPr>
      <w:spacing w:line="276" w:lineRule="exact"/>
      <w:ind w:firstLine="317"/>
    </w:pPr>
  </w:style>
  <w:style w:type="character" w:customStyle="1" w:styleId="FontStyle36">
    <w:name w:val="Font Style36"/>
    <w:basedOn w:val="a0"/>
    <w:uiPriority w:val="99"/>
    <w:rsid w:val="0083783F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9">
    <w:name w:val="Style19"/>
    <w:basedOn w:val="a"/>
    <w:uiPriority w:val="99"/>
    <w:rsid w:val="008E1BE9"/>
    <w:pPr>
      <w:spacing w:line="274" w:lineRule="exact"/>
      <w:ind w:firstLine="179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5F158-43CA-4266-9A50-8D146F94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16</Pages>
  <Words>7662</Words>
  <Characters>43674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БухенкоНА</cp:lastModifiedBy>
  <cp:revision>31</cp:revision>
  <dcterms:created xsi:type="dcterms:W3CDTF">2022-06-03T05:39:00Z</dcterms:created>
  <dcterms:modified xsi:type="dcterms:W3CDTF">2022-06-08T11:47:00Z</dcterms:modified>
</cp:coreProperties>
</file>