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8D" w:rsidRDefault="00CE728D" w:rsidP="00CE7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Утверждаю: </w:t>
      </w:r>
    </w:p>
    <w:p w:rsidR="00CE728D" w:rsidRDefault="00CE728D" w:rsidP="00CE7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</w:t>
      </w:r>
    </w:p>
    <w:p w:rsidR="00CE728D" w:rsidRDefault="00CE728D" w:rsidP="00CE7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  МКУ Управление образования                                                                                           </w:t>
      </w:r>
    </w:p>
    <w:p w:rsidR="00CE728D" w:rsidRDefault="00CE728D" w:rsidP="00CE7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М.К. Сюзёва                                                                                                                                                                                                                         </w:t>
      </w:r>
    </w:p>
    <w:p w:rsidR="00CE728D" w:rsidRPr="00CA4DF4" w:rsidRDefault="00CE728D" w:rsidP="00CE7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60D2" w:rsidRDefault="00F060D2" w:rsidP="00CE72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E728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383E2E" w:rsidRPr="00987223" w:rsidRDefault="00783872" w:rsidP="00451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223">
        <w:rPr>
          <w:rFonts w:ascii="Times New Roman" w:hAnsi="Times New Roman" w:cs="Times New Roman"/>
          <w:b/>
          <w:sz w:val="24"/>
          <w:szCs w:val="24"/>
        </w:rPr>
        <w:t>Программа стратегической сессии</w:t>
      </w:r>
    </w:p>
    <w:p w:rsidR="00783872" w:rsidRPr="00987223" w:rsidRDefault="00783872" w:rsidP="00451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223">
        <w:rPr>
          <w:rFonts w:ascii="Times New Roman" w:hAnsi="Times New Roman" w:cs="Times New Roman"/>
          <w:b/>
          <w:sz w:val="24"/>
          <w:szCs w:val="24"/>
        </w:rPr>
        <w:t>«Школа – как центр развития территории и местного сообщества»</w:t>
      </w:r>
    </w:p>
    <w:p w:rsidR="00783872" w:rsidRPr="00987223" w:rsidRDefault="00783872" w:rsidP="00451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3872" w:rsidRPr="00BC6D83" w:rsidRDefault="00783872" w:rsidP="00E43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223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BC6D83">
        <w:rPr>
          <w:rFonts w:ascii="Times New Roman" w:hAnsi="Times New Roman" w:cs="Times New Roman"/>
          <w:b/>
          <w:sz w:val="24"/>
          <w:szCs w:val="24"/>
        </w:rPr>
        <w:t>:</w:t>
      </w:r>
      <w:r w:rsidRPr="00987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D83">
        <w:rPr>
          <w:rFonts w:ascii="Times New Roman" w:hAnsi="Times New Roman" w:cs="Times New Roman"/>
          <w:sz w:val="24"/>
          <w:szCs w:val="24"/>
        </w:rPr>
        <w:t xml:space="preserve">13 апреля 2026 год </w:t>
      </w:r>
    </w:p>
    <w:p w:rsidR="001A0324" w:rsidRPr="00987223" w:rsidRDefault="001A0324" w:rsidP="00451D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872" w:rsidRPr="00987223" w:rsidRDefault="00783872" w:rsidP="00E43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223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BC6D83">
        <w:rPr>
          <w:rFonts w:ascii="Times New Roman" w:hAnsi="Times New Roman" w:cs="Times New Roman"/>
          <w:sz w:val="24"/>
          <w:szCs w:val="24"/>
        </w:rPr>
        <w:t>МКОУ – ООШ с. Киргишаны, ул. Школьная, 4</w:t>
      </w:r>
    </w:p>
    <w:p w:rsidR="001A0324" w:rsidRPr="00987223" w:rsidRDefault="001A0324" w:rsidP="00451D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324" w:rsidRDefault="00E648B1" w:rsidP="00451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223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987223">
        <w:rPr>
          <w:rFonts w:ascii="Times New Roman" w:hAnsi="Times New Roman" w:cs="Times New Roman"/>
          <w:sz w:val="24"/>
          <w:szCs w:val="24"/>
        </w:rPr>
        <w:t xml:space="preserve"> представители администрации Бисертского муниципального округа, руководители </w:t>
      </w:r>
      <w:r w:rsidR="00F060D2">
        <w:rPr>
          <w:rFonts w:ascii="Times New Roman" w:hAnsi="Times New Roman" w:cs="Times New Roman"/>
          <w:sz w:val="24"/>
          <w:szCs w:val="24"/>
        </w:rPr>
        <w:t xml:space="preserve">и педагоги </w:t>
      </w:r>
      <w:r w:rsidRPr="00987223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427D37" w:rsidRPr="00987223">
        <w:rPr>
          <w:rFonts w:ascii="Times New Roman" w:hAnsi="Times New Roman" w:cs="Times New Roman"/>
          <w:sz w:val="24"/>
          <w:szCs w:val="24"/>
        </w:rPr>
        <w:t>организаций Бисертского  муниципального округа, Нижнесер</w:t>
      </w:r>
      <w:r w:rsidR="00922842">
        <w:rPr>
          <w:rFonts w:ascii="Times New Roman" w:hAnsi="Times New Roman" w:cs="Times New Roman"/>
          <w:sz w:val="24"/>
          <w:szCs w:val="24"/>
        </w:rPr>
        <w:t>гинского муниципального района.</w:t>
      </w:r>
    </w:p>
    <w:p w:rsidR="00922842" w:rsidRPr="00987223" w:rsidRDefault="00922842" w:rsidP="00451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016" w:rsidRPr="00987223" w:rsidRDefault="00E648B1" w:rsidP="00451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223">
        <w:rPr>
          <w:rFonts w:ascii="Times New Roman" w:hAnsi="Times New Roman" w:cs="Times New Roman"/>
          <w:b/>
          <w:sz w:val="24"/>
          <w:szCs w:val="24"/>
        </w:rPr>
        <w:t>Цель:</w:t>
      </w:r>
      <w:r w:rsidR="00BC6D83">
        <w:rPr>
          <w:rFonts w:ascii="Times New Roman" w:hAnsi="Times New Roman" w:cs="Times New Roman"/>
          <w:sz w:val="24"/>
          <w:szCs w:val="24"/>
        </w:rPr>
        <w:t xml:space="preserve"> с</w:t>
      </w:r>
      <w:r w:rsidR="00800016" w:rsidRPr="00987223">
        <w:rPr>
          <w:rFonts w:ascii="Times New Roman" w:hAnsi="Times New Roman" w:cs="Times New Roman"/>
          <w:sz w:val="24"/>
          <w:szCs w:val="24"/>
        </w:rPr>
        <w:t xml:space="preserve">оздание организационно-управленческих и содержательных условий для </w:t>
      </w:r>
      <w:r w:rsidR="00922842">
        <w:rPr>
          <w:rFonts w:ascii="Times New Roman" w:hAnsi="Times New Roman" w:cs="Times New Roman"/>
          <w:sz w:val="24"/>
          <w:szCs w:val="24"/>
        </w:rPr>
        <w:t>становления</w:t>
      </w:r>
      <w:r w:rsidR="00800016" w:rsidRPr="00987223">
        <w:rPr>
          <w:rFonts w:ascii="Times New Roman" w:hAnsi="Times New Roman" w:cs="Times New Roman"/>
          <w:sz w:val="24"/>
          <w:szCs w:val="24"/>
        </w:rPr>
        <w:t xml:space="preserve"> сельской школы</w:t>
      </w:r>
      <w:r w:rsidR="00922842">
        <w:rPr>
          <w:rFonts w:ascii="Times New Roman" w:hAnsi="Times New Roman" w:cs="Times New Roman"/>
          <w:sz w:val="24"/>
          <w:szCs w:val="24"/>
        </w:rPr>
        <w:t xml:space="preserve"> как социокультурного центра</w:t>
      </w:r>
      <w:r w:rsidR="00800016" w:rsidRPr="00987223">
        <w:rPr>
          <w:rFonts w:ascii="Times New Roman" w:hAnsi="Times New Roman" w:cs="Times New Roman"/>
          <w:sz w:val="24"/>
          <w:szCs w:val="24"/>
        </w:rPr>
        <w:t xml:space="preserve"> развития местного сообщества и территории.</w:t>
      </w:r>
    </w:p>
    <w:p w:rsidR="001A0324" w:rsidRPr="00987223" w:rsidRDefault="001A0324" w:rsidP="00451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695" w:rsidRPr="00987223" w:rsidRDefault="0018128A" w:rsidP="00451D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22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A0324" w:rsidRPr="00987223" w:rsidRDefault="001A0324" w:rsidP="003326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31F" w:rsidRPr="00BC6D83" w:rsidRDefault="00C75AC3" w:rsidP="002E331F">
      <w:pPr>
        <w:pStyle w:val="ds-markdown-paragraph"/>
        <w:spacing w:before="0" w:beforeAutospacing="0" w:after="120" w:afterAutospacing="0"/>
        <w:jc w:val="both"/>
        <w:rPr>
          <w:rStyle w:val="a4"/>
          <w:b w:val="0"/>
        </w:rPr>
      </w:pPr>
      <w:r w:rsidRPr="00987223">
        <w:t>1.</w:t>
      </w:r>
      <w:r w:rsidR="003326CD" w:rsidRPr="00987223">
        <w:t xml:space="preserve"> </w:t>
      </w:r>
      <w:r w:rsidR="002E331F" w:rsidRPr="00BC6D83">
        <w:rPr>
          <w:rStyle w:val="a4"/>
          <w:b w:val="0"/>
        </w:rPr>
        <w:t>Определить актуальные задачи сельской школы и разработать механизмы синхронного развития школы и общественного пространства для достижения общих целей территории.</w:t>
      </w:r>
    </w:p>
    <w:p w:rsidR="00A966E5" w:rsidRPr="00BC6D83" w:rsidRDefault="002E331F" w:rsidP="002E331F">
      <w:pPr>
        <w:pStyle w:val="ds-markdown-paragraph"/>
        <w:spacing w:before="0" w:beforeAutospacing="0" w:after="120" w:afterAutospacing="0"/>
        <w:jc w:val="both"/>
      </w:pPr>
      <w:r w:rsidRPr="00BC6D83">
        <w:t>2</w:t>
      </w:r>
      <w:r w:rsidR="00C75AC3" w:rsidRPr="00BC6D83">
        <w:t>.</w:t>
      </w:r>
      <w:r w:rsidR="00A966E5" w:rsidRPr="00BC6D83">
        <w:rPr>
          <w:rStyle w:val="a4"/>
          <w:b w:val="0"/>
        </w:rPr>
        <w:t>Сформировать подходы к привлечению ресурсов</w:t>
      </w:r>
      <w:r w:rsidR="00A966E5" w:rsidRPr="00BC6D83">
        <w:t> (финансовых, материальных, кадровых, информационных) для развития школы и территории.</w:t>
      </w:r>
    </w:p>
    <w:p w:rsidR="00A966E5" w:rsidRPr="00F060D2" w:rsidRDefault="002E331F" w:rsidP="003326CD">
      <w:pPr>
        <w:pStyle w:val="ds-markdown-paragraph"/>
        <w:spacing w:before="0" w:beforeAutospacing="0" w:after="120" w:afterAutospacing="0"/>
        <w:jc w:val="both"/>
      </w:pPr>
      <w:r w:rsidRPr="00BC6D83">
        <w:t>3</w:t>
      </w:r>
      <w:r w:rsidR="00C75AC3" w:rsidRPr="00BC6D83">
        <w:t>.</w:t>
      </w:r>
      <w:r w:rsidR="00A966E5" w:rsidRPr="00BC6D83">
        <w:t xml:space="preserve">  </w:t>
      </w:r>
      <w:r w:rsidR="00A966E5" w:rsidRPr="00BC6D83">
        <w:rPr>
          <w:rStyle w:val="a4"/>
          <w:b w:val="0"/>
        </w:rPr>
        <w:t>Распространить успешные практики</w:t>
      </w:r>
      <w:r w:rsidR="00A966E5" w:rsidRPr="00BC6D83">
        <w:t xml:space="preserve"> на примере Агрошколы с. </w:t>
      </w:r>
      <w:r w:rsidR="00F060D2">
        <w:t xml:space="preserve">Киргишаны, включая её участие  </w:t>
      </w:r>
      <w:r w:rsidR="00F060D2" w:rsidRPr="00F060D2">
        <w:t xml:space="preserve">в  </w:t>
      </w:r>
      <w:proofErr w:type="spellStart"/>
      <w:r w:rsidR="00F060D2" w:rsidRPr="00F060D2">
        <w:t>XXIV</w:t>
      </w:r>
      <w:proofErr w:type="spellEnd"/>
      <w:r w:rsidR="00F060D2" w:rsidRPr="00F060D2">
        <w:t xml:space="preserve"> </w:t>
      </w:r>
      <w:proofErr w:type="spellStart"/>
      <w:r w:rsidR="00F060D2" w:rsidRPr="00F060D2">
        <w:t>Макаренковском</w:t>
      </w:r>
      <w:proofErr w:type="spellEnd"/>
      <w:r w:rsidR="00F060D2" w:rsidRPr="00F060D2">
        <w:t xml:space="preserve"> форуме  в Санкт-Петербурге</w:t>
      </w:r>
      <w:r w:rsidR="00A966E5" w:rsidRPr="00F060D2">
        <w:t>.</w:t>
      </w:r>
    </w:p>
    <w:p w:rsidR="00A966E5" w:rsidRPr="00BC6D83" w:rsidRDefault="002E331F" w:rsidP="003326CD">
      <w:pPr>
        <w:pStyle w:val="ds-markdown-paragraph"/>
        <w:spacing w:before="0" w:beforeAutospacing="0" w:after="120" w:afterAutospacing="0"/>
        <w:jc w:val="both"/>
      </w:pPr>
      <w:r w:rsidRPr="00BC6D83">
        <w:t>4</w:t>
      </w:r>
      <w:r w:rsidR="00C75AC3" w:rsidRPr="00BC6D83">
        <w:t xml:space="preserve">. </w:t>
      </w:r>
      <w:r w:rsidR="00A966E5" w:rsidRPr="00BC6D83">
        <w:t xml:space="preserve"> </w:t>
      </w:r>
      <w:r w:rsidR="00A966E5" w:rsidRPr="00BC6D83">
        <w:rPr>
          <w:rStyle w:val="a4"/>
          <w:b w:val="0"/>
        </w:rPr>
        <w:t>Представить и обсудить план развития Агрошколы</w:t>
      </w:r>
      <w:r w:rsidR="00F060D2">
        <w:rPr>
          <w:rStyle w:val="a4"/>
          <w:b w:val="0"/>
        </w:rPr>
        <w:t>,</w:t>
      </w:r>
      <w:r w:rsidR="00A966E5" w:rsidRPr="00BC6D83">
        <w:t> как модели устойчивого развития сельской территории.</w:t>
      </w:r>
    </w:p>
    <w:p w:rsidR="00C75AC3" w:rsidRPr="00BC6D83" w:rsidRDefault="00392207" w:rsidP="00451DE4">
      <w:pPr>
        <w:pStyle w:val="ds-markdown-paragraph"/>
        <w:spacing w:before="0" w:beforeAutospacing="0" w:after="0" w:afterAutospacing="0"/>
      </w:pPr>
      <w:r w:rsidRPr="00BC6D83">
        <w:rPr>
          <w:b/>
        </w:rPr>
        <w:t>Время</w:t>
      </w:r>
      <w:r w:rsidR="00F060D2">
        <w:rPr>
          <w:b/>
        </w:rPr>
        <w:t xml:space="preserve"> проведения</w:t>
      </w:r>
      <w:r w:rsidRPr="00BC6D83">
        <w:rPr>
          <w:b/>
        </w:rPr>
        <w:t>:</w:t>
      </w:r>
      <w:r w:rsidR="006E3035">
        <w:rPr>
          <w:b/>
        </w:rPr>
        <w:t xml:space="preserve"> </w:t>
      </w:r>
      <w:r w:rsidR="00F060D2">
        <w:t>13</w:t>
      </w:r>
      <w:r w:rsidR="006E3035">
        <w:t>:</w:t>
      </w:r>
      <w:r w:rsidRPr="00BC6D83">
        <w:t>00</w:t>
      </w:r>
      <w:r w:rsidR="00F060D2">
        <w:t>.-15</w:t>
      </w:r>
      <w:r w:rsidR="006E3035">
        <w:t>:</w:t>
      </w:r>
      <w:r w:rsidRPr="00BC6D83">
        <w:t>00</w:t>
      </w:r>
      <w:r w:rsidR="00F060D2">
        <w:t>.</w:t>
      </w:r>
    </w:p>
    <w:p w:rsidR="00392207" w:rsidRPr="00987223" w:rsidRDefault="00392207" w:rsidP="00451DE4">
      <w:pPr>
        <w:pStyle w:val="ds-markdown-paragraph"/>
        <w:spacing w:before="0" w:beforeAutospacing="0" w:after="0" w:afterAutospacing="0"/>
      </w:pPr>
    </w:p>
    <w:tbl>
      <w:tblPr>
        <w:tblStyle w:val="a3"/>
        <w:tblW w:w="9224" w:type="dxa"/>
        <w:tblLook w:val="04A0" w:firstRow="1" w:lastRow="0" w:firstColumn="1" w:lastColumn="0" w:noHBand="0" w:noVBand="1"/>
      </w:tblPr>
      <w:tblGrid>
        <w:gridCol w:w="972"/>
        <w:gridCol w:w="2748"/>
        <w:gridCol w:w="5490"/>
        <w:gridCol w:w="14"/>
      </w:tblGrid>
      <w:tr w:rsidR="00C75AC3" w:rsidRPr="00987223" w:rsidTr="006C58CF">
        <w:trPr>
          <w:gridAfter w:val="1"/>
          <w:wAfter w:w="15" w:type="dxa"/>
        </w:trPr>
        <w:tc>
          <w:tcPr>
            <w:tcW w:w="986" w:type="dxa"/>
          </w:tcPr>
          <w:p w:rsidR="00C75AC3" w:rsidRPr="00987223" w:rsidRDefault="00C75AC3" w:rsidP="00E43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70" w:type="dxa"/>
          </w:tcPr>
          <w:p w:rsidR="00C75AC3" w:rsidRPr="00987223" w:rsidRDefault="00C75AC3" w:rsidP="00E43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953" w:type="dxa"/>
          </w:tcPr>
          <w:p w:rsidR="00C75AC3" w:rsidRPr="00987223" w:rsidRDefault="00800016" w:rsidP="00E43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202ED9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</w:p>
        </w:tc>
      </w:tr>
      <w:tr w:rsidR="00E2565D" w:rsidRPr="00987223" w:rsidTr="006C58CF">
        <w:tc>
          <w:tcPr>
            <w:tcW w:w="986" w:type="dxa"/>
          </w:tcPr>
          <w:p w:rsidR="00E2565D" w:rsidRPr="00987223" w:rsidRDefault="002E331F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13:10</w:t>
            </w:r>
          </w:p>
        </w:tc>
        <w:tc>
          <w:tcPr>
            <w:tcW w:w="8238" w:type="dxa"/>
            <w:gridSpan w:val="3"/>
          </w:tcPr>
          <w:p w:rsidR="00E2565D" w:rsidRPr="00987223" w:rsidRDefault="00E2565D" w:rsidP="00332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</w:tc>
      </w:tr>
      <w:tr w:rsidR="00947F3F" w:rsidRPr="00987223" w:rsidTr="006C58CF">
        <w:trPr>
          <w:gridAfter w:val="1"/>
          <w:wAfter w:w="15" w:type="dxa"/>
          <w:trHeight w:val="854"/>
        </w:trPr>
        <w:tc>
          <w:tcPr>
            <w:tcW w:w="986" w:type="dxa"/>
          </w:tcPr>
          <w:p w:rsidR="00947F3F" w:rsidRPr="00987223" w:rsidRDefault="00947F3F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13:20</w:t>
            </w:r>
          </w:p>
        </w:tc>
        <w:tc>
          <w:tcPr>
            <w:tcW w:w="2270" w:type="dxa"/>
          </w:tcPr>
          <w:p w:rsidR="00947F3F" w:rsidRPr="00987223" w:rsidRDefault="00947F3F" w:rsidP="00947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223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 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7223">
              <w:rPr>
                <w:rFonts w:ascii="Times New Roman" w:hAnsi="Times New Roman" w:cs="Times New Roman"/>
                <w:sz w:val="24"/>
                <w:szCs w:val="24"/>
              </w:rPr>
              <w:t xml:space="preserve">тратегической сессии «Школа - как центр развития местного сообщества и территории» </w:t>
            </w:r>
          </w:p>
        </w:tc>
        <w:tc>
          <w:tcPr>
            <w:tcW w:w="5953" w:type="dxa"/>
          </w:tcPr>
          <w:p w:rsidR="00F060D2" w:rsidRDefault="00F060D2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Суровцева Валентина Сергеевна, глава Бисертского муниципального округа,</w:t>
            </w:r>
          </w:p>
          <w:p w:rsidR="00F060D2" w:rsidRDefault="00F060D2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Сюзева  Миндифа Кавиевна, начальник МКУ Управление образования,</w:t>
            </w:r>
          </w:p>
          <w:p w:rsidR="00947F3F" w:rsidRPr="00987223" w:rsidRDefault="00F060D2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Татьяна Владимировна, директор МКОУ</w:t>
            </w:r>
            <w:r w:rsidR="006E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ООШ с. Киргишаны,</w:t>
            </w:r>
          </w:p>
          <w:p w:rsidR="00947F3F" w:rsidRPr="00987223" w:rsidRDefault="00947F3F" w:rsidP="00F06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C3" w:rsidRPr="00987223" w:rsidTr="006C58CF">
        <w:trPr>
          <w:gridAfter w:val="1"/>
          <w:wAfter w:w="15" w:type="dxa"/>
        </w:trPr>
        <w:tc>
          <w:tcPr>
            <w:tcW w:w="986" w:type="dxa"/>
          </w:tcPr>
          <w:p w:rsidR="00C75AC3" w:rsidRPr="00987223" w:rsidRDefault="00392207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 – 13:40</w:t>
            </w:r>
          </w:p>
        </w:tc>
        <w:tc>
          <w:tcPr>
            <w:tcW w:w="2270" w:type="dxa"/>
          </w:tcPr>
          <w:p w:rsidR="00C75AC3" w:rsidRPr="00987223" w:rsidRDefault="00A32BCC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22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работы Агрошколы и участия школы  в  </w:t>
            </w:r>
            <w:proofErr w:type="spellStart"/>
            <w:r w:rsidRPr="00987223">
              <w:rPr>
                <w:rFonts w:ascii="Times New Roman" w:hAnsi="Times New Roman" w:cs="Times New Roman"/>
                <w:sz w:val="24"/>
                <w:szCs w:val="24"/>
              </w:rPr>
              <w:t>XXIV</w:t>
            </w:r>
            <w:proofErr w:type="spellEnd"/>
            <w:r w:rsidRPr="00987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223">
              <w:rPr>
                <w:rFonts w:ascii="Times New Roman" w:hAnsi="Times New Roman" w:cs="Times New Roman"/>
                <w:sz w:val="24"/>
                <w:szCs w:val="24"/>
              </w:rPr>
              <w:t>Макаренковском</w:t>
            </w:r>
            <w:proofErr w:type="spellEnd"/>
            <w:r w:rsidRPr="00987223">
              <w:rPr>
                <w:rFonts w:ascii="Times New Roman" w:hAnsi="Times New Roman" w:cs="Times New Roman"/>
                <w:sz w:val="24"/>
                <w:szCs w:val="24"/>
              </w:rPr>
              <w:t xml:space="preserve"> форуме  в Санкт-Петербурге</w:t>
            </w:r>
          </w:p>
        </w:tc>
        <w:tc>
          <w:tcPr>
            <w:tcW w:w="5953" w:type="dxa"/>
          </w:tcPr>
          <w:p w:rsidR="00C75AC3" w:rsidRPr="00987223" w:rsidRDefault="00F060D2" w:rsidP="006E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Татьяна Владимировна, директор МКОУ</w:t>
            </w:r>
            <w:r w:rsidR="006E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ООШ с. Киргишаны</w:t>
            </w:r>
          </w:p>
        </w:tc>
      </w:tr>
      <w:tr w:rsidR="00885B03" w:rsidRPr="00987223" w:rsidTr="006C58CF">
        <w:trPr>
          <w:gridAfter w:val="1"/>
          <w:wAfter w:w="15" w:type="dxa"/>
        </w:trPr>
        <w:tc>
          <w:tcPr>
            <w:tcW w:w="986" w:type="dxa"/>
          </w:tcPr>
          <w:p w:rsidR="00885B03" w:rsidRPr="008E2DBB" w:rsidRDefault="00885B03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13:40 – </w:t>
            </w:r>
            <w:r w:rsidR="001F746B" w:rsidRPr="008E2DB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70" w:type="dxa"/>
          </w:tcPr>
          <w:p w:rsidR="00885B03" w:rsidRPr="008E2DBB" w:rsidRDefault="00885B03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BB">
              <w:rPr>
                <w:rFonts w:ascii="Times New Roman" w:hAnsi="Times New Roman" w:cs="Times New Roman"/>
                <w:sz w:val="24"/>
                <w:szCs w:val="24"/>
              </w:rPr>
              <w:t>Демонстрация результатов деятельности обучающихся в рамках проекта «Агрошкола»</w:t>
            </w:r>
          </w:p>
        </w:tc>
        <w:tc>
          <w:tcPr>
            <w:tcW w:w="5953" w:type="dxa"/>
          </w:tcPr>
          <w:p w:rsidR="006C58CF" w:rsidRDefault="006C58CF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вощные и цветочные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2DBB" w:rsidRPr="00573B7B" w:rsidRDefault="00A346E1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E2DBB" w:rsidRPr="00573B7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8E2DBB" w:rsidRPr="00573B7B">
              <w:rPr>
                <w:rFonts w:ascii="Times New Roman" w:hAnsi="Times New Roman" w:cs="Times New Roman"/>
                <w:sz w:val="24"/>
                <w:szCs w:val="24"/>
              </w:rPr>
              <w:t>. №1 – Шашмурина Татьяна Николаевна</w:t>
            </w:r>
            <w:r w:rsidR="00F62522">
              <w:rPr>
                <w:rFonts w:ascii="Times New Roman" w:hAnsi="Times New Roman" w:cs="Times New Roman"/>
                <w:sz w:val="24"/>
                <w:szCs w:val="24"/>
              </w:rPr>
              <w:t>, учитель;</w:t>
            </w:r>
          </w:p>
          <w:p w:rsidR="008E2DBB" w:rsidRPr="00573B7B" w:rsidRDefault="008E2DBB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 xml:space="preserve"> Шилдаева Ирина Сергеевна</w:t>
            </w:r>
            <w:r w:rsidR="00F62522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  <w:r w:rsidR="006C5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2DBB" w:rsidRPr="00573B7B" w:rsidRDefault="008E2DBB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CF">
              <w:rPr>
                <w:rFonts w:ascii="Times New Roman" w:hAnsi="Times New Roman" w:cs="Times New Roman"/>
                <w:sz w:val="24"/>
                <w:szCs w:val="24"/>
              </w:rPr>
              <w:t>Азанова Галина Степановна</w:t>
            </w:r>
            <w:r w:rsidR="00F62522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  <w:r w:rsidR="00573B7B" w:rsidRPr="00573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2DBB" w:rsidRDefault="008E2DBB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73B7B" w:rsidRPr="00573B7B">
              <w:rPr>
                <w:rFonts w:ascii="Times New Roman" w:hAnsi="Times New Roman" w:cs="Times New Roman"/>
                <w:sz w:val="24"/>
                <w:szCs w:val="24"/>
              </w:rPr>
              <w:t xml:space="preserve"> Булатова Елена Николаевна</w:t>
            </w:r>
            <w:r w:rsidR="00F62522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  <w:r w:rsidR="00573B7B" w:rsidRPr="00573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58CF" w:rsidRPr="00573B7B" w:rsidRDefault="006C58CF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гурцы,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кабачки, опыт проращивания ивы:</w:t>
            </w:r>
          </w:p>
          <w:p w:rsidR="008E2DBB" w:rsidRPr="00573B7B" w:rsidRDefault="008E2DBB" w:rsidP="006C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73B7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73B7B" w:rsidRPr="00573B7B">
              <w:rPr>
                <w:rFonts w:ascii="Times New Roman" w:hAnsi="Times New Roman" w:cs="Times New Roman"/>
                <w:sz w:val="24"/>
                <w:szCs w:val="24"/>
              </w:rPr>
              <w:t xml:space="preserve"> Орлов Андрей Юрьевич</w:t>
            </w:r>
            <w:r w:rsidR="00F62522">
              <w:rPr>
                <w:rFonts w:ascii="Times New Roman" w:hAnsi="Times New Roman" w:cs="Times New Roman"/>
                <w:sz w:val="24"/>
                <w:szCs w:val="24"/>
              </w:rPr>
              <w:t>, учитель.</w:t>
            </w:r>
          </w:p>
        </w:tc>
      </w:tr>
      <w:tr w:rsidR="00885B03" w:rsidRPr="00987223" w:rsidTr="006C58CF">
        <w:trPr>
          <w:gridAfter w:val="1"/>
          <w:wAfter w:w="15" w:type="dxa"/>
          <w:trHeight w:val="562"/>
        </w:trPr>
        <w:tc>
          <w:tcPr>
            <w:tcW w:w="986" w:type="dxa"/>
          </w:tcPr>
          <w:p w:rsidR="00885B03" w:rsidRPr="00987223" w:rsidRDefault="001F746B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14:</w:t>
            </w:r>
            <w:r w:rsidR="00202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</w:tcPr>
          <w:p w:rsidR="00885B03" w:rsidRPr="00987223" w:rsidRDefault="00F060D2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B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B03" w:rsidRPr="00987223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 w:rsidR="00885B03">
              <w:rPr>
                <w:rFonts w:ascii="Times New Roman" w:hAnsi="Times New Roman" w:cs="Times New Roman"/>
                <w:sz w:val="24"/>
                <w:szCs w:val="24"/>
              </w:rPr>
              <w:t>можность развития сельских школ»</w:t>
            </w:r>
          </w:p>
        </w:tc>
        <w:tc>
          <w:tcPr>
            <w:tcW w:w="5953" w:type="dxa"/>
          </w:tcPr>
          <w:p w:rsidR="00885B03" w:rsidRPr="00987223" w:rsidRDefault="00F060D2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D2">
              <w:rPr>
                <w:rFonts w:ascii="Times New Roman" w:hAnsi="Times New Roman" w:cs="Times New Roman"/>
                <w:sz w:val="24"/>
                <w:szCs w:val="24"/>
              </w:rPr>
              <w:t xml:space="preserve">Махнев Николай Аркадьевич, директор проекта «Сельские школы РФ», руководитель проектов Фонда «Институт воспитания строителей страны», член секции развития сельских территорий Научно-технического совета </w:t>
            </w:r>
            <w:proofErr w:type="spellStart"/>
            <w:r w:rsidRPr="00F060D2">
              <w:rPr>
                <w:rFonts w:ascii="Times New Roman" w:hAnsi="Times New Roman" w:cs="Times New Roman"/>
                <w:sz w:val="24"/>
                <w:szCs w:val="24"/>
              </w:rPr>
              <w:t>минсельхоза</w:t>
            </w:r>
            <w:proofErr w:type="spellEnd"/>
            <w:r w:rsidRPr="00F060D2">
              <w:rPr>
                <w:rFonts w:ascii="Times New Roman" w:hAnsi="Times New Roman" w:cs="Times New Roman"/>
                <w:sz w:val="24"/>
                <w:szCs w:val="24"/>
              </w:rPr>
              <w:t xml:space="preserve"> России, спикер </w:t>
            </w:r>
            <w:r w:rsidRPr="00F06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06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6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06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6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060D2">
              <w:rPr>
                <w:rFonts w:ascii="Times New Roman" w:hAnsi="Times New Roman" w:cs="Times New Roman"/>
                <w:sz w:val="24"/>
                <w:szCs w:val="24"/>
              </w:rPr>
              <w:t xml:space="preserve"> съездов</w:t>
            </w:r>
            <w:r w:rsidR="00CE728D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сельских школ РФ</w:t>
            </w:r>
          </w:p>
        </w:tc>
      </w:tr>
      <w:tr w:rsidR="00A459EB" w:rsidRPr="00987223" w:rsidTr="006C58CF">
        <w:trPr>
          <w:gridAfter w:val="1"/>
          <w:wAfter w:w="15" w:type="dxa"/>
        </w:trPr>
        <w:tc>
          <w:tcPr>
            <w:tcW w:w="986" w:type="dxa"/>
          </w:tcPr>
          <w:p w:rsidR="00A459EB" w:rsidRPr="00987223" w:rsidRDefault="001F746B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202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 w:rsidR="00202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:rsidR="00A459EB" w:rsidRPr="00987223" w:rsidRDefault="00F060D2" w:rsidP="00947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7751C5" w:rsidRPr="00987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DBB">
              <w:rPr>
                <w:rFonts w:ascii="Times New Roman" w:hAnsi="Times New Roman" w:cs="Times New Roman"/>
                <w:sz w:val="24"/>
                <w:szCs w:val="24"/>
              </w:rPr>
              <w:t>в формате «5 шляп». Издание резолюции.</w:t>
            </w:r>
          </w:p>
        </w:tc>
        <w:tc>
          <w:tcPr>
            <w:tcW w:w="5953" w:type="dxa"/>
          </w:tcPr>
          <w:p w:rsidR="00A459EB" w:rsidRPr="00987223" w:rsidRDefault="00F060D2" w:rsidP="00F6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Андреевских Валерия Вадимовна</w:t>
            </w:r>
            <w:r w:rsidR="00F62522">
              <w:rPr>
                <w:rFonts w:ascii="Times New Roman" w:hAnsi="Times New Roman" w:cs="Times New Roman"/>
                <w:sz w:val="24"/>
                <w:szCs w:val="24"/>
              </w:rPr>
              <w:t>, учитель.</w:t>
            </w:r>
          </w:p>
        </w:tc>
      </w:tr>
      <w:tr w:rsidR="00A459EB" w:rsidRPr="00987223" w:rsidTr="006C58CF">
        <w:trPr>
          <w:gridAfter w:val="1"/>
          <w:wAfter w:w="15" w:type="dxa"/>
        </w:trPr>
        <w:tc>
          <w:tcPr>
            <w:tcW w:w="986" w:type="dxa"/>
          </w:tcPr>
          <w:p w:rsidR="00A459EB" w:rsidRPr="00987223" w:rsidRDefault="00202ED9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 – 15:00</w:t>
            </w:r>
          </w:p>
        </w:tc>
        <w:tc>
          <w:tcPr>
            <w:tcW w:w="2270" w:type="dxa"/>
          </w:tcPr>
          <w:p w:rsidR="00A459EB" w:rsidRPr="00987223" w:rsidRDefault="007751C5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223">
              <w:rPr>
                <w:rFonts w:ascii="Times New Roman" w:hAnsi="Times New Roman" w:cs="Times New Roman"/>
                <w:sz w:val="24"/>
                <w:szCs w:val="24"/>
              </w:rPr>
              <w:t xml:space="preserve">Дегустация травяных сборов </w:t>
            </w:r>
          </w:p>
        </w:tc>
        <w:tc>
          <w:tcPr>
            <w:tcW w:w="5953" w:type="dxa"/>
          </w:tcPr>
          <w:p w:rsidR="00A459EB" w:rsidRPr="00987223" w:rsidRDefault="00F060D2" w:rsidP="0020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Шилдаева Ирина Сергеевна</w:t>
            </w:r>
            <w:r w:rsidR="00F62522">
              <w:rPr>
                <w:rFonts w:ascii="Times New Roman" w:hAnsi="Times New Roman" w:cs="Times New Roman"/>
                <w:sz w:val="24"/>
                <w:szCs w:val="24"/>
              </w:rPr>
              <w:t>, учитель.</w:t>
            </w:r>
          </w:p>
        </w:tc>
      </w:tr>
    </w:tbl>
    <w:p w:rsidR="00E305EF" w:rsidRPr="00987223" w:rsidRDefault="00E305EF" w:rsidP="00783872">
      <w:pPr>
        <w:rPr>
          <w:rFonts w:ascii="Times New Roman" w:hAnsi="Times New Roman" w:cs="Times New Roman"/>
          <w:sz w:val="24"/>
          <w:szCs w:val="24"/>
        </w:rPr>
      </w:pPr>
    </w:p>
    <w:sectPr w:rsidR="00E305EF" w:rsidRPr="0098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10"/>
    <w:rsid w:val="00010C10"/>
    <w:rsid w:val="0018128A"/>
    <w:rsid w:val="001A0324"/>
    <w:rsid w:val="001A6B1C"/>
    <w:rsid w:val="001F746B"/>
    <w:rsid w:val="00202ED9"/>
    <w:rsid w:val="002E331F"/>
    <w:rsid w:val="003326CD"/>
    <w:rsid w:val="00383E2E"/>
    <w:rsid w:val="00392207"/>
    <w:rsid w:val="00427D37"/>
    <w:rsid w:val="00451DE4"/>
    <w:rsid w:val="00573B7B"/>
    <w:rsid w:val="0058407F"/>
    <w:rsid w:val="005F673B"/>
    <w:rsid w:val="006122BB"/>
    <w:rsid w:val="006746E8"/>
    <w:rsid w:val="006C58CF"/>
    <w:rsid w:val="006E3035"/>
    <w:rsid w:val="007751C5"/>
    <w:rsid w:val="00783872"/>
    <w:rsid w:val="00800016"/>
    <w:rsid w:val="00885B03"/>
    <w:rsid w:val="008B64B1"/>
    <w:rsid w:val="008E2DBB"/>
    <w:rsid w:val="008F43E4"/>
    <w:rsid w:val="008F4695"/>
    <w:rsid w:val="00922842"/>
    <w:rsid w:val="00947F3F"/>
    <w:rsid w:val="00987223"/>
    <w:rsid w:val="00A32BCC"/>
    <w:rsid w:val="00A346E1"/>
    <w:rsid w:val="00A459EB"/>
    <w:rsid w:val="00A966E5"/>
    <w:rsid w:val="00B11D29"/>
    <w:rsid w:val="00BC6D83"/>
    <w:rsid w:val="00C75AC3"/>
    <w:rsid w:val="00C90ED1"/>
    <w:rsid w:val="00CE728D"/>
    <w:rsid w:val="00E2565D"/>
    <w:rsid w:val="00E305EF"/>
    <w:rsid w:val="00E43F3A"/>
    <w:rsid w:val="00E648B1"/>
    <w:rsid w:val="00E93ECD"/>
    <w:rsid w:val="00F060D2"/>
    <w:rsid w:val="00F6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03C6"/>
  <w15:chartTrackingRefBased/>
  <w15:docId w15:val="{295E3A37-A325-4DCD-AE12-096FBC9F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A9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2026-04-08T06:19:00Z</dcterms:created>
  <dcterms:modified xsi:type="dcterms:W3CDTF">2026-04-08T10:48:00Z</dcterms:modified>
</cp:coreProperties>
</file>